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771" w:rsidRDefault="00421771" w:rsidP="00421771">
      <w:pPr>
        <w:spacing w:line="700" w:lineRule="exact"/>
        <w:jc w:val="left"/>
        <w:rPr>
          <w:rFonts w:ascii="SimSong Bold" w:eastAsia="SimSong Bold" w:hAnsi="SimSong Bold" w:cs="SimSong Bold"/>
          <w:kern w:val="0"/>
          <w:sz w:val="28"/>
          <w:szCs w:val="28"/>
          <w:lang w:val="zh-TW" w:eastAsia="zh-TW"/>
        </w:rPr>
      </w:pPr>
      <w:r>
        <w:rPr>
          <w:rFonts w:hint="eastAsia"/>
          <w:kern w:val="0"/>
          <w:sz w:val="28"/>
          <w:szCs w:val="28"/>
          <w:lang w:val="zh-TW" w:eastAsia="zh-TW"/>
        </w:rPr>
        <w:t>附件：</w:t>
      </w:r>
      <w:bookmarkStart w:id="0" w:name="_GoBack"/>
      <w:bookmarkEnd w:id="0"/>
    </w:p>
    <w:p w:rsidR="00421771" w:rsidRDefault="00421771" w:rsidP="00421771">
      <w:pPr>
        <w:jc w:val="center"/>
        <w:rPr>
          <w:rFonts w:ascii="黑体" w:eastAsia="PMingLiU" w:hAnsi="黑体" w:cs="黑体"/>
          <w:b/>
          <w:bCs/>
          <w:kern w:val="0"/>
          <w:sz w:val="32"/>
          <w:szCs w:val="36"/>
          <w:lang w:val="zh-TW" w:eastAsia="zh-TW"/>
        </w:rPr>
      </w:pPr>
      <w:r w:rsidRPr="00663E03">
        <w:rPr>
          <w:rFonts w:ascii="黑体" w:eastAsia="黑体" w:hAnsi="黑体" w:cs="黑体" w:hint="eastAsia"/>
          <w:b/>
          <w:bCs/>
          <w:kern w:val="0"/>
          <w:sz w:val="32"/>
          <w:szCs w:val="36"/>
          <w:lang w:val="zh-TW" w:eastAsia="zh-TW"/>
        </w:rPr>
        <w:t>公众开放日活动参与单位回执单</w:t>
      </w:r>
    </w:p>
    <w:p w:rsidR="00663E03" w:rsidRPr="00663E03" w:rsidRDefault="00663E03" w:rsidP="00421771">
      <w:pPr>
        <w:jc w:val="center"/>
        <w:rPr>
          <w:rFonts w:ascii="黑体" w:eastAsia="PMingLiU" w:hAnsi="黑体" w:cs="黑体" w:hint="eastAsia"/>
          <w:b/>
          <w:bCs/>
          <w:kern w:val="0"/>
          <w:sz w:val="36"/>
          <w:szCs w:val="36"/>
          <w:lang w:val="zh-TW" w:eastAsia="zh-TW"/>
        </w:rPr>
      </w:pPr>
    </w:p>
    <w:tbl>
      <w:tblPr>
        <w:tblW w:w="852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B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0"/>
        <w:gridCol w:w="2130"/>
        <w:gridCol w:w="1766"/>
        <w:gridCol w:w="2496"/>
      </w:tblGrid>
      <w:tr w:rsidR="00421771" w:rsidTr="00102F3C">
        <w:trPr>
          <w:trHeight w:val="679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771" w:rsidRDefault="00421771" w:rsidP="00102F3C">
            <w:pPr>
              <w:spacing w:line="7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lang w:val="zh-TW" w:eastAsia="zh-TW"/>
              </w:rPr>
              <w:t>单位名称</w:t>
            </w:r>
          </w:p>
          <w:p w:rsidR="00421771" w:rsidRDefault="00421771" w:rsidP="00102F3C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ascii="仿宋" w:eastAsia="仿宋" w:hAnsi="仿宋" w:cs="仿宋"/>
                <w:kern w:val="0"/>
                <w:sz w:val="22"/>
                <w:szCs w:val="22"/>
                <w:lang w:val="zh-TW" w:eastAsia="zh-TW"/>
              </w:rPr>
              <w:t>（加盖公章）</w:t>
            </w:r>
          </w:p>
        </w:tc>
        <w:tc>
          <w:tcPr>
            <w:tcW w:w="6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771" w:rsidRDefault="00421771" w:rsidP="00102F3C"/>
        </w:tc>
      </w:tr>
      <w:tr w:rsidR="00421771" w:rsidTr="00102F3C">
        <w:trPr>
          <w:trHeight w:val="45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771" w:rsidRDefault="00421771" w:rsidP="00102F3C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lang w:val="zh-TW" w:eastAsia="zh-TW"/>
              </w:rPr>
              <w:t>单位地址</w:t>
            </w:r>
          </w:p>
        </w:tc>
        <w:tc>
          <w:tcPr>
            <w:tcW w:w="6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771" w:rsidRDefault="00421771" w:rsidP="00102F3C"/>
        </w:tc>
      </w:tr>
      <w:tr w:rsidR="00421771" w:rsidTr="00102F3C">
        <w:trPr>
          <w:trHeight w:val="45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771" w:rsidRDefault="00421771" w:rsidP="00102F3C">
            <w: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lang w:val="zh-TW" w:eastAsia="zh-TW"/>
              </w:rPr>
              <w:t xml:space="preserve">  开放时间</w:t>
            </w:r>
          </w:p>
        </w:tc>
        <w:tc>
          <w:tcPr>
            <w:tcW w:w="6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771" w:rsidRDefault="00421771" w:rsidP="00102F3C"/>
        </w:tc>
      </w:tr>
      <w:tr w:rsidR="00421771" w:rsidTr="00102F3C">
        <w:trPr>
          <w:trHeight w:val="1981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771" w:rsidRDefault="00421771" w:rsidP="00102F3C">
            <w:pPr>
              <w:ind w:firstLine="321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lang w:val="zh-TW" w:eastAsia="zh-TW"/>
              </w:rPr>
              <w:t>单位简介</w:t>
            </w:r>
          </w:p>
          <w:p w:rsidR="00421771" w:rsidRDefault="00421771" w:rsidP="00102F3C">
            <w:pPr>
              <w:jc w:val="center"/>
            </w:pPr>
            <w:r>
              <w:rPr>
                <w:rFonts w:ascii="仿宋" w:eastAsia="仿宋" w:hAnsi="仿宋" w:cs="仿宋"/>
                <w:kern w:val="0"/>
                <w:sz w:val="22"/>
                <w:szCs w:val="22"/>
                <w:lang w:val="zh-TW" w:eastAsia="zh-TW"/>
              </w:rPr>
              <w:t>（</w:t>
            </w:r>
            <w:r>
              <w:rPr>
                <w:rFonts w:ascii="仿宋" w:eastAsia="仿宋" w:hAnsi="仿宋" w:cs="仿宋"/>
                <w:kern w:val="0"/>
                <w:sz w:val="22"/>
                <w:szCs w:val="22"/>
              </w:rPr>
              <w:t>600</w:t>
            </w:r>
            <w:r>
              <w:rPr>
                <w:rFonts w:ascii="仿宋" w:eastAsia="仿宋" w:hAnsi="仿宋" w:cs="仿宋"/>
                <w:kern w:val="0"/>
                <w:sz w:val="22"/>
                <w:szCs w:val="22"/>
                <w:lang w:val="zh-TW" w:eastAsia="zh-TW"/>
              </w:rPr>
              <w:t>字以内，体现单位特色，可突出在绿色低碳方面取得的成果）</w:t>
            </w:r>
          </w:p>
        </w:tc>
        <w:tc>
          <w:tcPr>
            <w:tcW w:w="6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771" w:rsidRDefault="00421771" w:rsidP="00102F3C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</w:p>
          <w:p w:rsidR="00421771" w:rsidRDefault="00421771" w:rsidP="00102F3C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</w:p>
          <w:p w:rsidR="00421771" w:rsidRDefault="00421771" w:rsidP="00102F3C">
            <w:pPr>
              <w:jc w:val="center"/>
            </w:pPr>
          </w:p>
        </w:tc>
      </w:tr>
      <w:tr w:rsidR="00421771" w:rsidTr="00102F3C">
        <w:trPr>
          <w:trHeight w:val="191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771" w:rsidRDefault="00421771" w:rsidP="00102F3C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lang w:val="zh-TW" w:eastAsia="zh-TW"/>
              </w:rPr>
              <w:t>开放计划</w:t>
            </w:r>
          </w:p>
          <w:p w:rsidR="00421771" w:rsidRDefault="00421771" w:rsidP="00102F3C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lang w:val="zh-TW" w:eastAsia="zh-TW"/>
              </w:rPr>
              <w:t>及主要内容</w:t>
            </w:r>
          </w:p>
          <w:p w:rsidR="00421771" w:rsidRDefault="00421771" w:rsidP="00102F3C">
            <w:pPr>
              <w:jc w:val="center"/>
            </w:pPr>
            <w:r>
              <w:rPr>
                <w:rFonts w:ascii="仿宋" w:eastAsia="仿宋" w:hAnsi="仿宋" w:cs="仿宋"/>
                <w:kern w:val="0"/>
                <w:sz w:val="22"/>
                <w:szCs w:val="22"/>
                <w:lang w:val="zh-TW" w:eastAsia="zh-TW"/>
              </w:rPr>
              <w:t>（突出活动亮点）</w:t>
            </w:r>
          </w:p>
        </w:tc>
        <w:tc>
          <w:tcPr>
            <w:tcW w:w="6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771" w:rsidRDefault="00421771" w:rsidP="00102F3C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</w:p>
          <w:p w:rsidR="00421771" w:rsidRDefault="00421771" w:rsidP="00102F3C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</w:p>
          <w:p w:rsidR="00421771" w:rsidRDefault="00421771" w:rsidP="00102F3C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</w:p>
          <w:p w:rsidR="00421771" w:rsidRDefault="00421771" w:rsidP="00102F3C">
            <w:pPr>
              <w:jc w:val="center"/>
            </w:pPr>
          </w:p>
        </w:tc>
      </w:tr>
      <w:tr w:rsidR="00421771" w:rsidTr="00102F3C">
        <w:trPr>
          <w:trHeight w:val="45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771" w:rsidRDefault="00421771" w:rsidP="00102F3C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lang w:val="zh-TW" w:eastAsia="zh-TW"/>
              </w:rPr>
              <w:t>联系人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771" w:rsidRDefault="00421771" w:rsidP="00102F3C"/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771" w:rsidRDefault="00421771" w:rsidP="00102F3C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lang w:val="zh-TW" w:eastAsia="zh-TW"/>
              </w:rPr>
              <w:t>电话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771" w:rsidRDefault="00421771" w:rsidP="00102F3C"/>
        </w:tc>
      </w:tr>
    </w:tbl>
    <w:p w:rsidR="00421771" w:rsidRDefault="00421771" w:rsidP="00421771">
      <w:pPr>
        <w:topLinePunct/>
        <w:spacing w:line="560" w:lineRule="exact"/>
      </w:pPr>
      <w:r>
        <w:rPr>
          <w:rFonts w:ascii="仿宋" w:eastAsia="仿宋" w:hAnsi="仿宋" w:cs="仿宋"/>
          <w:kern w:val="0"/>
          <w:sz w:val="32"/>
          <w:szCs w:val="32"/>
          <w:lang w:val="zh-TW" w:eastAsia="zh-TW"/>
        </w:rPr>
        <w:t>请于</w:t>
      </w:r>
      <w:r>
        <w:rPr>
          <w:rFonts w:ascii="仿宋" w:eastAsia="仿宋" w:hAnsi="仿宋" w:cs="仿宋"/>
          <w:kern w:val="0"/>
          <w:sz w:val="32"/>
          <w:szCs w:val="32"/>
        </w:rPr>
        <w:t>5</w:t>
      </w:r>
      <w:r>
        <w:rPr>
          <w:rFonts w:ascii="仿宋" w:eastAsia="仿宋" w:hAnsi="仿宋" w:cs="仿宋"/>
          <w:kern w:val="0"/>
          <w:sz w:val="32"/>
          <w:szCs w:val="32"/>
          <w:lang w:val="zh-TW" w:eastAsia="zh-TW"/>
        </w:rPr>
        <w:t>月</w:t>
      </w:r>
      <w:r>
        <w:rPr>
          <w:rFonts w:ascii="仿宋" w:eastAsia="仿宋" w:hAnsi="仿宋" w:cs="仿宋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5</w:t>
      </w:r>
      <w:r>
        <w:rPr>
          <w:rFonts w:ascii="仿宋" w:eastAsia="仿宋" w:hAnsi="仿宋" w:cs="仿宋"/>
          <w:kern w:val="0"/>
          <w:sz w:val="32"/>
          <w:szCs w:val="32"/>
          <w:lang w:val="zh-TW" w:eastAsia="zh-TW"/>
        </w:rPr>
        <w:t>日将</w:t>
      </w:r>
      <w:r>
        <w:rPr>
          <w:rFonts w:ascii="仿宋" w:eastAsia="仿宋" w:hAnsi="仿宋" w:cs="仿宋" w:hint="eastAsia"/>
          <w:kern w:val="0"/>
          <w:sz w:val="32"/>
          <w:szCs w:val="32"/>
        </w:rPr>
        <w:t>以上</w:t>
      </w:r>
      <w:r>
        <w:rPr>
          <w:rFonts w:ascii="仿宋" w:eastAsia="仿宋" w:hAnsi="仿宋" w:cs="仿宋"/>
          <w:kern w:val="0"/>
          <w:sz w:val="32"/>
          <w:szCs w:val="32"/>
          <w:lang w:val="zh-TW" w:eastAsia="zh-TW"/>
        </w:rPr>
        <w:t>回执单及</w:t>
      </w:r>
      <w:r>
        <w:rPr>
          <w:rFonts w:ascii="仿宋" w:eastAsia="仿宋" w:hAnsi="仿宋" w:cs="仿宋" w:hint="eastAsia"/>
          <w:kern w:val="0"/>
          <w:sz w:val="32"/>
          <w:szCs w:val="32"/>
        </w:rPr>
        <w:t>参与</w:t>
      </w:r>
      <w:r>
        <w:rPr>
          <w:rFonts w:ascii="仿宋" w:eastAsia="仿宋" w:hAnsi="仿宋" w:cs="仿宋"/>
          <w:kern w:val="0"/>
          <w:sz w:val="32"/>
          <w:szCs w:val="32"/>
          <w:lang w:val="zh-TW" w:eastAsia="zh-TW"/>
        </w:rPr>
        <w:t>单位相关图片打包发至电子邮箱：</w:t>
      </w:r>
      <w:r>
        <w:rPr>
          <w:rFonts w:ascii="仿宋" w:eastAsia="仿宋" w:hAnsi="仿宋" w:cs="仿宋"/>
          <w:kern w:val="0"/>
          <w:sz w:val="32"/>
          <w:szCs w:val="32"/>
        </w:rPr>
        <w:t>cbmm1957@126.com</w:t>
      </w:r>
    </w:p>
    <w:p w:rsidR="00671EA6" w:rsidRPr="00421771" w:rsidRDefault="00671EA6"/>
    <w:sectPr w:rsidR="00671EA6" w:rsidRPr="00421771">
      <w:pgSz w:w="11900" w:h="16840"/>
      <w:pgMar w:top="1440" w:right="1800" w:bottom="1440" w:left="1800" w:header="851" w:footer="9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imSong Bold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771"/>
    <w:rsid w:val="00421771"/>
    <w:rsid w:val="00663E03"/>
    <w:rsid w:val="0067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4446A5"/>
  <w15:chartTrackingRefBased/>
  <w15:docId w15:val="{66384621-3AE1-4484-9E75-485A0B6E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771"/>
    <w:pPr>
      <w:widowControl w:val="0"/>
      <w:jc w:val="both"/>
    </w:pPr>
    <w:rPr>
      <w:rFonts w:ascii="Calibri" w:eastAsia="Arial Unicode MS" w:hAnsi="Calibri" w:cs="Arial Unicode MS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冯威涛</dc:creator>
  <cp:keywords/>
  <dc:description/>
  <cp:lastModifiedBy>冯威涛</cp:lastModifiedBy>
  <cp:revision>2</cp:revision>
  <dcterms:created xsi:type="dcterms:W3CDTF">2026-04-24T08:01:00Z</dcterms:created>
  <dcterms:modified xsi:type="dcterms:W3CDTF">2026-04-28T09:11:00Z</dcterms:modified>
</cp:coreProperties>
</file>