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7B279">
      <w:pPr>
        <w:snapToGrid w:val="0"/>
        <w:jc w:val="center"/>
        <w:rPr>
          <w:rStyle w:val="11"/>
          <w:rFonts w:hint="default" w:ascii="Times New Roman" w:hAnsi="Times New Roman" w:eastAsia="方正小标宋简体" w:cs="Times New Roman"/>
          <w:b/>
          <w:bCs/>
          <w:color w:val="auto"/>
          <w:sz w:val="44"/>
          <w:szCs w:val="44"/>
          <w:u w:val="none"/>
        </w:rPr>
      </w:pPr>
      <w:bookmarkStart w:id="0" w:name="_GoBack"/>
      <w:bookmarkEnd w:id="0"/>
      <w:r>
        <w:rPr>
          <w:rStyle w:val="11"/>
          <w:rFonts w:hint="default" w:ascii="Times New Roman" w:hAnsi="Times New Roman" w:eastAsia="方正小标宋简体" w:cs="Times New Roman"/>
          <w:color w:val="auto"/>
          <w:sz w:val="44"/>
          <w:szCs w:val="44"/>
          <w:u w:val="none"/>
        </w:rPr>
        <w:t>第</w:t>
      </w:r>
      <w:r>
        <w:rPr>
          <w:rStyle w:val="11"/>
          <w:rFonts w:hint="default" w:ascii="Times New Roman" w:hAnsi="Times New Roman" w:eastAsia="方正小标宋简体" w:cs="Times New Roman"/>
          <w:color w:val="auto"/>
          <w:sz w:val="44"/>
          <w:szCs w:val="44"/>
          <w:u w:val="none"/>
          <w:lang w:val="en-US" w:eastAsia="zh-CN"/>
        </w:rPr>
        <w:t>六</w:t>
      </w:r>
      <w:r>
        <w:rPr>
          <w:rStyle w:val="11"/>
          <w:rFonts w:hint="default" w:ascii="Times New Roman" w:hAnsi="Times New Roman" w:eastAsia="方正小标宋简体" w:cs="Times New Roman"/>
          <w:color w:val="auto"/>
          <w:sz w:val="44"/>
          <w:szCs w:val="44"/>
          <w:u w:val="none"/>
        </w:rPr>
        <w:t>批全国建材行业重大科技攻关"揭榜挂帅"研发</w:t>
      </w: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  <w:shd w:val="clear" w:color="auto" w:fill="FFFFFF"/>
        </w:rPr>
        <w:t>榜单方向建议</w:t>
      </w:r>
      <w:r>
        <w:rPr>
          <w:rStyle w:val="11"/>
          <w:rFonts w:hint="default" w:ascii="Times New Roman" w:hAnsi="Times New Roman" w:eastAsia="方正小标宋简体" w:cs="Times New Roman"/>
          <w:color w:val="auto"/>
          <w:sz w:val="44"/>
          <w:szCs w:val="44"/>
          <w:u w:val="none"/>
        </w:rPr>
        <w:t>征集表</w:t>
      </w:r>
    </w:p>
    <w:tbl>
      <w:tblPr>
        <w:tblStyle w:val="7"/>
        <w:tblW w:w="92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2940"/>
        <w:gridCol w:w="1382"/>
        <w:gridCol w:w="2523"/>
      </w:tblGrid>
      <w:tr w14:paraId="630DB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2439" w:type="dxa"/>
            <w:vMerge w:val="restart"/>
            <w:vAlign w:val="center"/>
          </w:tcPr>
          <w:p w14:paraId="4F64834F">
            <w:pPr>
              <w:snapToGrid w:val="0"/>
              <w:spacing w:line="276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  <w:t>研发方向</w:t>
            </w:r>
          </w:p>
        </w:tc>
        <w:tc>
          <w:tcPr>
            <w:tcW w:w="6845" w:type="dxa"/>
            <w:gridSpan w:val="3"/>
            <w:vAlign w:val="center"/>
          </w:tcPr>
          <w:p w14:paraId="072EB09D">
            <w:pPr>
              <w:snapToGrid w:val="0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项目名称</w:t>
            </w: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：</w:t>
            </w:r>
          </w:p>
        </w:tc>
      </w:tr>
      <w:tr w14:paraId="326BD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39" w:type="dxa"/>
            <w:vMerge w:val="continue"/>
            <w:vAlign w:val="center"/>
          </w:tcPr>
          <w:p w14:paraId="07594349">
            <w:pPr>
              <w:snapToGrid w:val="0"/>
              <w:spacing w:line="276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</w:pPr>
          </w:p>
        </w:tc>
        <w:tc>
          <w:tcPr>
            <w:tcW w:w="6845" w:type="dxa"/>
            <w:gridSpan w:val="3"/>
          </w:tcPr>
          <w:p w14:paraId="5CFA5E53">
            <w:pPr>
              <w:snapToGrid w:val="0"/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</w:rPr>
              <w:sym w:font="Wingdings 2" w:char="00A3"/>
            </w: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  <w:lang w:val="en-US" w:eastAsia="zh-CN"/>
              </w:rPr>
              <w:t>基础产业重大共性技术</w:t>
            </w: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</w:rPr>
              <w:t xml:space="preserve">    </w:t>
            </w: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</w:rPr>
              <w:sym w:font="Wingdings 2" w:char="00A3"/>
            </w: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  <w:lang w:val="en-US" w:eastAsia="zh-CN"/>
              </w:rPr>
              <w:t>新兴</w:t>
            </w: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</w:rPr>
              <w:t xml:space="preserve">产业关键材料 </w:t>
            </w:r>
          </w:p>
          <w:p w14:paraId="7BA42225">
            <w:pPr>
              <w:snapToGrid w:val="0"/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</w:rPr>
              <w:sym w:font="Wingdings 2" w:char="00A3"/>
            </w: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  <w:lang w:val="en-US" w:eastAsia="zh-CN"/>
              </w:rPr>
              <w:t>未来产业前沿材料</w:t>
            </w: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" w:cs="Times New Roman"/>
                <w:spacing w:val="-10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</w:rPr>
              <w:sym w:font="Wingdings 2" w:char="00A3"/>
            </w: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</w:rPr>
              <w:t>其他</w:t>
            </w:r>
            <w:r>
              <w:rPr>
                <w:rFonts w:hint="default" w:ascii="Times New Roman" w:hAnsi="Times New Roman" w:eastAsia="仿宋" w:cs="Times New Roman"/>
                <w:spacing w:val="-10"/>
                <w:sz w:val="28"/>
                <w:szCs w:val="28"/>
                <w:u w:val="single"/>
              </w:rPr>
              <w:t xml:space="preserve">                    </w:t>
            </w:r>
          </w:p>
        </w:tc>
      </w:tr>
      <w:tr w14:paraId="50B35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2439" w:type="dxa"/>
            <w:vAlign w:val="center"/>
          </w:tcPr>
          <w:p w14:paraId="52E40562">
            <w:pPr>
              <w:snapToGrid w:val="0"/>
              <w:spacing w:line="276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  <w:t>应用领域</w:t>
            </w:r>
          </w:p>
        </w:tc>
        <w:tc>
          <w:tcPr>
            <w:tcW w:w="6845" w:type="dxa"/>
            <w:gridSpan w:val="3"/>
            <w:vAlign w:val="center"/>
          </w:tcPr>
          <w:p w14:paraId="2EFEF664">
            <w:pPr>
              <w:snapToGrid w:val="0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</w:p>
        </w:tc>
      </w:tr>
      <w:tr w14:paraId="08717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  <w:jc w:val="center"/>
        </w:trPr>
        <w:tc>
          <w:tcPr>
            <w:tcW w:w="2439" w:type="dxa"/>
            <w:vAlign w:val="center"/>
          </w:tcPr>
          <w:p w14:paraId="64050C8B">
            <w:pPr>
              <w:snapToGrid w:val="0"/>
              <w:spacing w:line="276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1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10"/>
                <w:sz w:val="28"/>
                <w:szCs w:val="28"/>
              </w:rPr>
              <w:t>重要性、必要性</w:t>
            </w:r>
          </w:p>
        </w:tc>
        <w:tc>
          <w:tcPr>
            <w:tcW w:w="6845" w:type="dxa"/>
            <w:gridSpan w:val="3"/>
            <w:vAlign w:val="center"/>
          </w:tcPr>
          <w:p w14:paraId="35C23F71">
            <w:pPr>
              <w:snapToGrid w:val="0"/>
              <w:spacing w:line="480" w:lineRule="exact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</w:p>
        </w:tc>
      </w:tr>
      <w:tr w14:paraId="415C3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7" w:hRule="atLeast"/>
          <w:jc w:val="center"/>
        </w:trPr>
        <w:tc>
          <w:tcPr>
            <w:tcW w:w="2439" w:type="dxa"/>
            <w:vAlign w:val="center"/>
          </w:tcPr>
          <w:p w14:paraId="48B9669D">
            <w:pPr>
              <w:snapToGrid w:val="0"/>
              <w:spacing w:line="276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  <w:t>主要研究内容</w:t>
            </w:r>
          </w:p>
        </w:tc>
        <w:tc>
          <w:tcPr>
            <w:tcW w:w="6845" w:type="dxa"/>
            <w:gridSpan w:val="3"/>
            <w:vAlign w:val="center"/>
          </w:tcPr>
          <w:p w14:paraId="26E80BB5">
            <w:pPr>
              <w:snapToGrid w:val="0"/>
              <w:spacing w:line="480" w:lineRule="exact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</w:p>
        </w:tc>
      </w:tr>
      <w:tr w14:paraId="697CC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7" w:hRule="atLeast"/>
          <w:jc w:val="center"/>
        </w:trPr>
        <w:tc>
          <w:tcPr>
            <w:tcW w:w="2439" w:type="dxa"/>
            <w:vAlign w:val="center"/>
          </w:tcPr>
          <w:p w14:paraId="614B2BCF">
            <w:pPr>
              <w:snapToGrid w:val="0"/>
              <w:spacing w:line="276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  <w:t>存在差距或问题</w:t>
            </w:r>
          </w:p>
        </w:tc>
        <w:tc>
          <w:tcPr>
            <w:tcW w:w="6845" w:type="dxa"/>
            <w:gridSpan w:val="3"/>
          </w:tcPr>
          <w:p w14:paraId="100DC250">
            <w:pPr>
              <w:snapToGrid w:val="0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</w:p>
        </w:tc>
      </w:tr>
      <w:tr w14:paraId="3496E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7" w:hRule="atLeast"/>
          <w:jc w:val="center"/>
        </w:trPr>
        <w:tc>
          <w:tcPr>
            <w:tcW w:w="2439" w:type="dxa"/>
            <w:vAlign w:val="center"/>
          </w:tcPr>
          <w:p w14:paraId="098DE745">
            <w:pPr>
              <w:snapToGrid w:val="0"/>
              <w:spacing w:line="276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  <w:t>主要攻关的关键性能指标</w:t>
            </w:r>
          </w:p>
        </w:tc>
        <w:tc>
          <w:tcPr>
            <w:tcW w:w="6845" w:type="dxa"/>
            <w:gridSpan w:val="3"/>
            <w:vAlign w:val="center"/>
          </w:tcPr>
          <w:p w14:paraId="1AAE7200">
            <w:pPr>
              <w:snapToGrid w:val="0"/>
              <w:spacing w:line="480" w:lineRule="exact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</w:p>
        </w:tc>
      </w:tr>
      <w:tr w14:paraId="3F152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39" w:type="dxa"/>
            <w:vAlign w:val="center"/>
          </w:tcPr>
          <w:p w14:paraId="2110EF8E">
            <w:pPr>
              <w:snapToGrid w:val="0"/>
              <w:spacing w:line="276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  <w:t>单位名称</w:t>
            </w:r>
          </w:p>
        </w:tc>
        <w:tc>
          <w:tcPr>
            <w:tcW w:w="2940" w:type="dxa"/>
            <w:vAlign w:val="center"/>
          </w:tcPr>
          <w:p w14:paraId="35C4A505">
            <w:pPr>
              <w:snapToGrid w:val="0"/>
              <w:spacing w:line="480" w:lineRule="exact"/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28778A32">
            <w:pPr>
              <w:snapToGrid w:val="0"/>
              <w:spacing w:line="480" w:lineRule="exact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</w:rPr>
              <w:t>联系人及联系方式</w:t>
            </w:r>
          </w:p>
        </w:tc>
        <w:tc>
          <w:tcPr>
            <w:tcW w:w="2523" w:type="dxa"/>
            <w:vAlign w:val="center"/>
          </w:tcPr>
          <w:p w14:paraId="5FB44191">
            <w:pPr>
              <w:snapToGrid w:val="0"/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</w:p>
        </w:tc>
      </w:tr>
      <w:tr w14:paraId="3D7A2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39" w:type="dxa"/>
            <w:vAlign w:val="center"/>
          </w:tcPr>
          <w:p w14:paraId="3BF4CFD4">
            <w:pPr>
              <w:snapToGrid w:val="0"/>
              <w:spacing w:line="276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4"/>
                <w:sz w:val="28"/>
                <w:szCs w:val="28"/>
              </w:rPr>
              <w:t>方向是否可以公开发布</w:t>
            </w:r>
          </w:p>
        </w:tc>
        <w:tc>
          <w:tcPr>
            <w:tcW w:w="2940" w:type="dxa"/>
            <w:vAlign w:val="center"/>
          </w:tcPr>
          <w:p w14:paraId="4D66D1D2">
            <w:pPr>
              <w:snapToGrid w:val="0"/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□是         □否</w:t>
            </w:r>
          </w:p>
        </w:tc>
        <w:tc>
          <w:tcPr>
            <w:tcW w:w="1382" w:type="dxa"/>
            <w:vAlign w:val="center"/>
          </w:tcPr>
          <w:p w14:paraId="1D769495">
            <w:pPr>
              <w:snapToGrid w:val="0"/>
              <w:spacing w:line="480" w:lineRule="exact"/>
              <w:jc w:val="center"/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</w:rPr>
              <w:t>攻关年限</w:t>
            </w:r>
          </w:p>
        </w:tc>
        <w:tc>
          <w:tcPr>
            <w:tcW w:w="2523" w:type="dxa"/>
            <w:vAlign w:val="center"/>
          </w:tcPr>
          <w:p w14:paraId="3C926A15">
            <w:pPr>
              <w:snapToGrid w:val="0"/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</w:p>
        </w:tc>
      </w:tr>
    </w:tbl>
    <w:p w14:paraId="56EA89ED">
      <w:pPr>
        <w:snapToGrid w:val="0"/>
        <w:ind w:firstLine="55" w:firstLineChars="50"/>
        <w:jc w:val="center"/>
        <w:rPr>
          <w:rStyle w:val="11"/>
          <w:rFonts w:hint="default" w:ascii="Times New Roman" w:hAnsi="Times New Roman" w:eastAsia="方正小标宋简体" w:cs="Times New Roman"/>
          <w:b/>
          <w:bCs/>
          <w:color w:val="auto"/>
          <w:sz w:val="11"/>
          <w:szCs w:val="11"/>
          <w:u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D08CBED-F12D-4A89-B0E2-1DDF3C14418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451591A-7204-44E5-BA6A-F724E06131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FFEBEFE-2E10-4416-9C98-A17595C40F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765DEE0-D85A-4A0C-AAAD-2D12BE1686D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7C939F8-626F-4C1B-9D31-73056792669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CAC1916F-48F4-4D95-ABFA-C05473FD1C7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031EE23-4823-407E-BA63-4CDE7F01081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8" w:fontKey="{18CD054D-4F7B-45E5-BF97-F1E9982991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0NjYyMDEzY2ZhYjAwOTZmNmNiZDFkZTQyYzY4ZWMifQ=="/>
  </w:docVars>
  <w:rsids>
    <w:rsidRoot w:val="00172A27"/>
    <w:rsid w:val="00007C64"/>
    <w:rsid w:val="00013679"/>
    <w:rsid w:val="000238B1"/>
    <w:rsid w:val="00045FCB"/>
    <w:rsid w:val="000652FE"/>
    <w:rsid w:val="00073759"/>
    <w:rsid w:val="000960CB"/>
    <w:rsid w:val="0012068C"/>
    <w:rsid w:val="00132538"/>
    <w:rsid w:val="00142941"/>
    <w:rsid w:val="001470EF"/>
    <w:rsid w:val="00171AD7"/>
    <w:rsid w:val="00172A27"/>
    <w:rsid w:val="0017677C"/>
    <w:rsid w:val="001D4AC6"/>
    <w:rsid w:val="002409F6"/>
    <w:rsid w:val="002471CE"/>
    <w:rsid w:val="00251A77"/>
    <w:rsid w:val="00276914"/>
    <w:rsid w:val="00283FB3"/>
    <w:rsid w:val="002A2810"/>
    <w:rsid w:val="00303B2D"/>
    <w:rsid w:val="00326D5D"/>
    <w:rsid w:val="00335F13"/>
    <w:rsid w:val="003402AA"/>
    <w:rsid w:val="003475E2"/>
    <w:rsid w:val="00355409"/>
    <w:rsid w:val="0035713B"/>
    <w:rsid w:val="00385192"/>
    <w:rsid w:val="003A4721"/>
    <w:rsid w:val="003F3D00"/>
    <w:rsid w:val="003F5CEA"/>
    <w:rsid w:val="003F6E6C"/>
    <w:rsid w:val="00400997"/>
    <w:rsid w:val="004163FB"/>
    <w:rsid w:val="00430937"/>
    <w:rsid w:val="00445766"/>
    <w:rsid w:val="00457B42"/>
    <w:rsid w:val="00470C98"/>
    <w:rsid w:val="004852B5"/>
    <w:rsid w:val="00595406"/>
    <w:rsid w:val="005C23A8"/>
    <w:rsid w:val="005F1C29"/>
    <w:rsid w:val="00696352"/>
    <w:rsid w:val="006C48F6"/>
    <w:rsid w:val="006E43F1"/>
    <w:rsid w:val="006F6168"/>
    <w:rsid w:val="00766EE8"/>
    <w:rsid w:val="00771219"/>
    <w:rsid w:val="0079506D"/>
    <w:rsid w:val="007C447D"/>
    <w:rsid w:val="007D632F"/>
    <w:rsid w:val="007E5F96"/>
    <w:rsid w:val="00816253"/>
    <w:rsid w:val="008357D7"/>
    <w:rsid w:val="00892465"/>
    <w:rsid w:val="008E68C8"/>
    <w:rsid w:val="00901F53"/>
    <w:rsid w:val="00921DF8"/>
    <w:rsid w:val="00947890"/>
    <w:rsid w:val="00951CE7"/>
    <w:rsid w:val="00965B49"/>
    <w:rsid w:val="009874D5"/>
    <w:rsid w:val="009A050D"/>
    <w:rsid w:val="009D2551"/>
    <w:rsid w:val="00A15278"/>
    <w:rsid w:val="00A15B9F"/>
    <w:rsid w:val="00A411F9"/>
    <w:rsid w:val="00A6459A"/>
    <w:rsid w:val="00A85B5C"/>
    <w:rsid w:val="00A91D10"/>
    <w:rsid w:val="00AE754B"/>
    <w:rsid w:val="00AF4189"/>
    <w:rsid w:val="00B0192F"/>
    <w:rsid w:val="00B7033A"/>
    <w:rsid w:val="00B734FC"/>
    <w:rsid w:val="00BC586C"/>
    <w:rsid w:val="00BC733F"/>
    <w:rsid w:val="00BD414A"/>
    <w:rsid w:val="00BD5979"/>
    <w:rsid w:val="00BE77B7"/>
    <w:rsid w:val="00C160F6"/>
    <w:rsid w:val="00C44B68"/>
    <w:rsid w:val="00CA400F"/>
    <w:rsid w:val="00CB08BC"/>
    <w:rsid w:val="00CB371B"/>
    <w:rsid w:val="00D12969"/>
    <w:rsid w:val="00D25A1A"/>
    <w:rsid w:val="00D30943"/>
    <w:rsid w:val="00D37132"/>
    <w:rsid w:val="00D7635C"/>
    <w:rsid w:val="00D95AE4"/>
    <w:rsid w:val="00DD6636"/>
    <w:rsid w:val="00DE3F6E"/>
    <w:rsid w:val="00E32E66"/>
    <w:rsid w:val="00E348C5"/>
    <w:rsid w:val="00E4091A"/>
    <w:rsid w:val="00E50CCE"/>
    <w:rsid w:val="00E63222"/>
    <w:rsid w:val="00E65A39"/>
    <w:rsid w:val="00E82863"/>
    <w:rsid w:val="00EA2B6F"/>
    <w:rsid w:val="00EB7359"/>
    <w:rsid w:val="00EF0190"/>
    <w:rsid w:val="00EF6F12"/>
    <w:rsid w:val="00F36F7A"/>
    <w:rsid w:val="00F4128D"/>
    <w:rsid w:val="00F70140"/>
    <w:rsid w:val="00F76758"/>
    <w:rsid w:val="00F829CB"/>
    <w:rsid w:val="00F86732"/>
    <w:rsid w:val="00F9796F"/>
    <w:rsid w:val="00FC1974"/>
    <w:rsid w:val="00FD40A1"/>
    <w:rsid w:val="00FE0931"/>
    <w:rsid w:val="00FF19EB"/>
    <w:rsid w:val="02000F85"/>
    <w:rsid w:val="02256920"/>
    <w:rsid w:val="02E64DD0"/>
    <w:rsid w:val="0336738A"/>
    <w:rsid w:val="04593515"/>
    <w:rsid w:val="04706C5D"/>
    <w:rsid w:val="04D56082"/>
    <w:rsid w:val="099B4BAA"/>
    <w:rsid w:val="0B382513"/>
    <w:rsid w:val="0CA71C06"/>
    <w:rsid w:val="0D696383"/>
    <w:rsid w:val="0D923FCD"/>
    <w:rsid w:val="0E132543"/>
    <w:rsid w:val="0EA30A63"/>
    <w:rsid w:val="0EBD4D23"/>
    <w:rsid w:val="0FEB4464"/>
    <w:rsid w:val="105F28C4"/>
    <w:rsid w:val="10666D41"/>
    <w:rsid w:val="11856D60"/>
    <w:rsid w:val="12916819"/>
    <w:rsid w:val="13D166A1"/>
    <w:rsid w:val="163C33C9"/>
    <w:rsid w:val="169B7533"/>
    <w:rsid w:val="17F35CCC"/>
    <w:rsid w:val="18851D88"/>
    <w:rsid w:val="19153875"/>
    <w:rsid w:val="19EE4AD2"/>
    <w:rsid w:val="1BB92D4A"/>
    <w:rsid w:val="1BBD23E6"/>
    <w:rsid w:val="1C84609C"/>
    <w:rsid w:val="1D616A7F"/>
    <w:rsid w:val="1E433FF8"/>
    <w:rsid w:val="1E613778"/>
    <w:rsid w:val="208313F0"/>
    <w:rsid w:val="219162AE"/>
    <w:rsid w:val="231A0405"/>
    <w:rsid w:val="23B43162"/>
    <w:rsid w:val="243D3F00"/>
    <w:rsid w:val="25CE13E4"/>
    <w:rsid w:val="288602EB"/>
    <w:rsid w:val="290630B6"/>
    <w:rsid w:val="2A7D19AB"/>
    <w:rsid w:val="2A9D76B8"/>
    <w:rsid w:val="2ADA36A1"/>
    <w:rsid w:val="2AE75C9B"/>
    <w:rsid w:val="2CD23F3A"/>
    <w:rsid w:val="2E446F05"/>
    <w:rsid w:val="2F2E32DF"/>
    <w:rsid w:val="2F48361F"/>
    <w:rsid w:val="2F93021B"/>
    <w:rsid w:val="30435C55"/>
    <w:rsid w:val="311964DF"/>
    <w:rsid w:val="31F65771"/>
    <w:rsid w:val="337D7101"/>
    <w:rsid w:val="33B406C1"/>
    <w:rsid w:val="343E3F62"/>
    <w:rsid w:val="345831E6"/>
    <w:rsid w:val="355600C5"/>
    <w:rsid w:val="36602693"/>
    <w:rsid w:val="380F582F"/>
    <w:rsid w:val="38C86736"/>
    <w:rsid w:val="3AB925B0"/>
    <w:rsid w:val="3B3307D7"/>
    <w:rsid w:val="3C725597"/>
    <w:rsid w:val="3CAB197C"/>
    <w:rsid w:val="3DAB4624"/>
    <w:rsid w:val="3E3122C0"/>
    <w:rsid w:val="3F3C3518"/>
    <w:rsid w:val="3F7F19CC"/>
    <w:rsid w:val="3FD34ECC"/>
    <w:rsid w:val="40744421"/>
    <w:rsid w:val="413B3C45"/>
    <w:rsid w:val="41B94E35"/>
    <w:rsid w:val="41F05626"/>
    <w:rsid w:val="44625C57"/>
    <w:rsid w:val="45A861AD"/>
    <w:rsid w:val="461D69A4"/>
    <w:rsid w:val="4A40115F"/>
    <w:rsid w:val="4BDC789B"/>
    <w:rsid w:val="4C470EF3"/>
    <w:rsid w:val="4CA07244"/>
    <w:rsid w:val="4E406843"/>
    <w:rsid w:val="4F3710FA"/>
    <w:rsid w:val="50074FB5"/>
    <w:rsid w:val="500B4485"/>
    <w:rsid w:val="50E72278"/>
    <w:rsid w:val="5211651A"/>
    <w:rsid w:val="52741AEA"/>
    <w:rsid w:val="53C35A20"/>
    <w:rsid w:val="552C5A09"/>
    <w:rsid w:val="566B2DE7"/>
    <w:rsid w:val="58C220D6"/>
    <w:rsid w:val="59894A68"/>
    <w:rsid w:val="5A336735"/>
    <w:rsid w:val="5A5A0B0C"/>
    <w:rsid w:val="5A9C26C6"/>
    <w:rsid w:val="5A9D4615"/>
    <w:rsid w:val="5D366917"/>
    <w:rsid w:val="5D987B99"/>
    <w:rsid w:val="5F2C0FAC"/>
    <w:rsid w:val="5F3F2F51"/>
    <w:rsid w:val="5F516904"/>
    <w:rsid w:val="60655964"/>
    <w:rsid w:val="61026623"/>
    <w:rsid w:val="636C4FED"/>
    <w:rsid w:val="64243CD9"/>
    <w:rsid w:val="647C7106"/>
    <w:rsid w:val="67427161"/>
    <w:rsid w:val="675F1F20"/>
    <w:rsid w:val="67B10F6D"/>
    <w:rsid w:val="693E4D92"/>
    <w:rsid w:val="69E0633D"/>
    <w:rsid w:val="6BC21952"/>
    <w:rsid w:val="6E5A0455"/>
    <w:rsid w:val="6EEC5299"/>
    <w:rsid w:val="6F655B92"/>
    <w:rsid w:val="6FCA4D20"/>
    <w:rsid w:val="71143BB7"/>
    <w:rsid w:val="722140C6"/>
    <w:rsid w:val="72A146AA"/>
    <w:rsid w:val="734A612C"/>
    <w:rsid w:val="74214CA5"/>
    <w:rsid w:val="76394804"/>
    <w:rsid w:val="768F51A3"/>
    <w:rsid w:val="76D546CA"/>
    <w:rsid w:val="78982454"/>
    <w:rsid w:val="78D53CE2"/>
    <w:rsid w:val="7A0F470B"/>
    <w:rsid w:val="7B3B4A19"/>
    <w:rsid w:val="7B8E511C"/>
    <w:rsid w:val="7BA46720"/>
    <w:rsid w:val="7BE5094D"/>
    <w:rsid w:val="7C91013A"/>
    <w:rsid w:val="7CEC29E1"/>
    <w:rsid w:val="7EE15772"/>
    <w:rsid w:val="7EF735FF"/>
    <w:rsid w:val="7F7D02A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0"/>
    <w:rPr>
      <w:sz w:val="18"/>
      <w:szCs w:val="18"/>
    </w:rPr>
  </w:style>
  <w:style w:type="paragraph" w:styleId="3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FollowedHyperlink"/>
    <w:basedOn w:val="8"/>
    <w:autoRedefine/>
    <w:qFormat/>
    <w:uiPriority w:val="0"/>
    <w:rPr>
      <w:color w:val="333333"/>
      <w:u w:val="none"/>
    </w:rPr>
  </w:style>
  <w:style w:type="character" w:styleId="11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2">
    <w:name w:val="页眉 字符"/>
    <w:basedOn w:val="8"/>
    <w:link w:val="4"/>
    <w:autoRedefine/>
    <w:qFormat/>
    <w:uiPriority w:val="0"/>
    <w:rPr>
      <w:rFonts w:cs="宋体"/>
      <w:kern w:val="2"/>
      <w:sz w:val="18"/>
      <w:szCs w:val="18"/>
    </w:rPr>
  </w:style>
  <w:style w:type="character" w:customStyle="1" w:styleId="13">
    <w:name w:val="页脚 字符"/>
    <w:basedOn w:val="8"/>
    <w:link w:val="3"/>
    <w:autoRedefine/>
    <w:qFormat/>
    <w:uiPriority w:val="0"/>
    <w:rPr>
      <w:rFonts w:cs="宋体"/>
      <w:kern w:val="2"/>
      <w:sz w:val="18"/>
      <w:szCs w:val="18"/>
    </w:rPr>
  </w:style>
  <w:style w:type="character" w:customStyle="1" w:styleId="14">
    <w:name w:val="批注框文本 字符"/>
    <w:basedOn w:val="8"/>
    <w:link w:val="2"/>
    <w:autoRedefine/>
    <w:semiHidden/>
    <w:qFormat/>
    <w:uiPriority w:val="0"/>
    <w:rPr>
      <w:rFonts w:cs="宋体" w:asciiTheme="minorHAnsi" w:hAnsiTheme="minorHAnsi" w:eastAsiaTheme="minorEastAsia"/>
      <w:kern w:val="2"/>
      <w:sz w:val="18"/>
      <w:szCs w:val="18"/>
    </w:rPr>
  </w:style>
  <w:style w:type="paragraph" w:styleId="15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6">
    <w:name w:val="Revision"/>
    <w:hidden/>
    <w:unhideWhenUsed/>
    <w:qFormat/>
    <w:uiPriority w:val="99"/>
    <w:rPr>
      <w:rFonts w:cs="宋体" w:asciiTheme="minorHAnsi" w:hAnsiTheme="minorHAnsi" w:eastAsiaTheme="minorEastAsia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1</Pages>
  <Words>1096</Words>
  <Characters>1178</Characters>
  <Lines>10</Lines>
  <Paragraphs>2</Paragraphs>
  <TotalTime>64</TotalTime>
  <ScaleCrop>false</ScaleCrop>
  <LinksUpToDate>false</LinksUpToDate>
  <CharactersWithSpaces>1259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2021-08-23T00:20:00Z</dcterms:created>
  <dc:creator>ya</dc:creator>
  <cp:lastModifiedBy>刘新琪</cp:lastModifiedBy>
  <cp:lastPrinted>2026-06-24T02:44:31Z</cp:lastPrinted>
  <dcterms:modified xsi:type="dcterms:W3CDTF">2026-06-24T08:02:50Z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SaveFontToCloudKey">
    <vt:lpwstr>450701413_embed</vt:lpwstr>
  </property>
  <property fmtid="{D5CDD505-2E9C-101B-9397-08002B2CF9AE}" pid="4" name="ICV">
    <vt:lpwstr>C2CCB875A2474B20B8BC3C6F8CCA8A32_13</vt:lpwstr>
  </property>
  <property fmtid="{D5CDD505-2E9C-101B-9397-08002B2CF9AE}" pid="5" name="KSOTemplateDocerSaveRecord">
    <vt:lpwstr>eyJoZGlkIjoiNDI1NGQ4MDY4NjMxYWVlMzc3ODM2NDE0MmU1ODUxYzYiLCJ1c2VySWQiOiI0NTA3MDE0MTMifQ==</vt:lpwstr>
  </property>
</Properties>
</file>