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snapToGrid/>
        <w:spacing w:before="0" w:after="0" w:line="560" w:lineRule="exact"/>
        <w:ind w:left="0" w:leftChars="0" w:firstLine="0" w:firstLineChars="0"/>
        <w:jc w:val="left"/>
        <w:rPr>
          <w:rStyle w:val="39"/>
          <w:rFonts w:ascii="黑体" w:hAnsi="黑体" w:eastAsia="黑体" w:cs="黑体"/>
          <w:b w:val="0"/>
          <w:bCs/>
          <w:sz w:val="32"/>
          <w:szCs w:val="32"/>
          <w:shd w:val="clear" w:color="auto" w:fill="FFFFFF"/>
        </w:rPr>
      </w:pPr>
      <w:r>
        <w:rPr>
          <w:rStyle w:val="39"/>
          <w:rFonts w:hint="eastAsia" w:ascii="黑体" w:hAnsi="黑体" w:eastAsia="黑体" w:cs="黑体"/>
          <w:b w:val="0"/>
          <w:bCs/>
          <w:sz w:val="32"/>
          <w:szCs w:val="32"/>
          <w:shd w:val="clear" w:color="auto" w:fill="FFFFFF"/>
        </w:rPr>
        <w:t>附件2</w:t>
      </w:r>
    </w:p>
    <w:p>
      <w:pPr>
        <w:pStyle w:val="21"/>
        <w:adjustRightInd/>
        <w:snapToGrid/>
        <w:spacing w:before="0" w:after="0" w:line="520" w:lineRule="exact"/>
        <w:ind w:left="0" w:leftChars="0" w:firstLine="0" w:firstLineChars="0"/>
        <w:jc w:val="left"/>
        <w:rPr>
          <w:rFonts w:ascii="仿宋_GB2312" w:hAnsi="仿宋_GB2312" w:eastAsia="仿宋_GB2312" w:cs="仿宋_GB2312"/>
          <w:kern w:val="0"/>
          <w:sz w:val="32"/>
          <w:szCs w:val="32"/>
          <w:lang w:bidi="ar"/>
        </w:rPr>
      </w:pPr>
    </w:p>
    <w:p>
      <w:pPr>
        <w:pStyle w:val="21"/>
        <w:adjustRightInd/>
        <w:snapToGrid/>
        <w:spacing w:before="0" w:after="0" w:line="520" w:lineRule="exact"/>
        <w:ind w:left="0" w:leftChars="0" w:firstLine="0" w:firstLineChars="0"/>
        <w:jc w:val="center"/>
        <w:rPr>
          <w:rFonts w:hint="eastAsia" w:ascii="方正小标宋_GBK" w:hAnsi="方正小标宋_GBK" w:eastAsia="方正小标宋_GBK" w:cs="方正小标宋_GBK"/>
          <w:kern w:val="0"/>
          <w:sz w:val="44"/>
          <w:szCs w:val="44"/>
          <w:lang w:bidi="ar"/>
        </w:rPr>
      </w:pPr>
      <w:r>
        <w:rPr>
          <w:rFonts w:hint="eastAsia" w:ascii="方正小标宋_GBK" w:hAnsi="方正小标宋_GBK" w:eastAsia="方正小标宋_GBK" w:cs="方正小标宋_GBK"/>
          <w:kern w:val="0"/>
          <w:sz w:val="44"/>
          <w:szCs w:val="44"/>
          <w:lang w:bidi="ar"/>
        </w:rPr>
        <w:t>建筑绿色发展要求落实情况查验表（样表）</w:t>
      </w:r>
    </w:p>
    <w:p>
      <w:pPr>
        <w:pStyle w:val="21"/>
        <w:adjustRightInd/>
        <w:snapToGrid/>
        <w:spacing w:before="0" w:after="0" w:line="520" w:lineRule="exact"/>
        <w:ind w:left="0" w:leftChars="0" w:firstLine="0" w:firstLineChars="0"/>
        <w:jc w:val="center"/>
        <w:rPr>
          <w:rFonts w:ascii="方正小标宋_GBK" w:hAnsi="方正小标宋_GBK" w:eastAsia="方正小标宋_GBK" w:cs="方正小标宋_GBK"/>
          <w:kern w:val="0"/>
          <w:sz w:val="44"/>
          <w:szCs w:val="44"/>
          <w:lang w:bidi="ar"/>
        </w:rPr>
      </w:pPr>
    </w:p>
    <w:tbl>
      <w:tblPr>
        <w:tblStyle w:val="36"/>
        <w:tblW w:w="547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46"/>
        <w:gridCol w:w="1810"/>
        <w:gridCol w:w="513"/>
        <w:gridCol w:w="1945"/>
        <w:gridCol w:w="1026"/>
        <w:gridCol w:w="1426"/>
        <w:gridCol w:w="1534"/>
        <w:gridCol w:w="924"/>
        <w:gridCol w:w="2033"/>
        <w:gridCol w:w="429"/>
        <w:gridCol w:w="24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832" w:type="pct"/>
            <w:gridSpan w:val="2"/>
            <w:tcBorders>
              <w:bottom w:val="single" w:color="auto" w:sz="4" w:space="0"/>
              <w:right w:val="single" w:color="auto" w:sz="4" w:space="0"/>
            </w:tcBorders>
            <w:vAlign w:val="center"/>
          </w:tcPr>
          <w:p>
            <w:pPr>
              <w:widowControl/>
              <w:spacing w:line="280" w:lineRule="exact"/>
              <w:jc w:val="center"/>
              <w:textAlignment w:val="center"/>
              <w:rPr>
                <w:rFonts w:ascii="宋体" w:hAnsi="宋体" w:cs="宋体"/>
                <w:szCs w:val="24"/>
              </w:rPr>
            </w:pPr>
            <w:r>
              <w:rPr>
                <w:rFonts w:hint="eastAsia" w:ascii="宋体" w:hAnsi="宋体" w:cs="宋体"/>
                <w:szCs w:val="24"/>
              </w:rPr>
              <w:t>工程名称</w:t>
            </w:r>
          </w:p>
        </w:tc>
        <w:tc>
          <w:tcPr>
            <w:tcW w:w="833" w:type="pct"/>
            <w:gridSpan w:val="2"/>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szCs w:val="24"/>
              </w:rPr>
            </w:pPr>
            <w:r>
              <w:rPr>
                <w:rFonts w:hint="eastAsia" w:ascii="楷体_GB2312" w:hAnsi="楷体_GB2312" w:eastAsia="楷体_GB2312" w:cs="楷体_GB2312"/>
                <w:szCs w:val="24"/>
              </w:rPr>
              <w:t>（与建筑工程施工许可证保持一致）</w:t>
            </w:r>
          </w:p>
        </w:tc>
        <w:tc>
          <w:tcPr>
            <w:tcW w:w="831" w:type="pct"/>
            <w:gridSpan w:val="2"/>
            <w:tcBorders>
              <w:left w:val="single" w:color="auto" w:sz="4" w:space="0"/>
              <w:bottom w:val="single" w:color="auto" w:sz="4" w:space="0"/>
              <w:right w:val="single" w:color="auto" w:sz="4" w:space="0"/>
            </w:tcBorders>
            <w:vAlign w:val="center"/>
          </w:tcPr>
          <w:p>
            <w:pPr>
              <w:widowControl/>
              <w:spacing w:line="240" w:lineRule="auto"/>
              <w:jc w:val="center"/>
              <w:rPr>
                <w:rFonts w:hint="eastAsia" w:ascii="楷体_GB2312" w:hAnsi="楷体_GB2312" w:eastAsia="楷体_GB2312" w:cs="楷体_GB2312"/>
                <w:szCs w:val="24"/>
              </w:rPr>
            </w:pPr>
            <w:r>
              <w:rPr>
                <w:rFonts w:hint="eastAsia" w:ascii="宋体" w:hAnsi="宋体" w:cs="宋体"/>
                <w:szCs w:val="24"/>
              </w:rPr>
              <w:t>工程地址</w:t>
            </w:r>
          </w:p>
        </w:tc>
        <w:tc>
          <w:tcPr>
            <w:tcW w:w="833" w:type="pct"/>
            <w:gridSpan w:val="2"/>
            <w:tcBorders>
              <w:left w:val="single" w:color="auto" w:sz="4" w:space="0"/>
              <w:bottom w:val="single" w:color="auto" w:sz="4" w:space="0"/>
              <w:right w:val="single" w:color="auto" w:sz="4" w:space="0"/>
            </w:tcBorders>
            <w:vAlign w:val="center"/>
          </w:tcPr>
          <w:p>
            <w:pPr>
              <w:widowControl/>
              <w:spacing w:line="240" w:lineRule="auto"/>
              <w:jc w:val="center"/>
              <w:rPr>
                <w:rFonts w:hint="eastAsia" w:ascii="楷体_GB2312" w:hAnsi="楷体_GB2312" w:eastAsia="楷体_GB2312" w:cs="楷体_GB2312"/>
                <w:szCs w:val="24"/>
              </w:rPr>
            </w:pPr>
          </w:p>
        </w:tc>
        <w:tc>
          <w:tcPr>
            <w:tcW w:w="834" w:type="pct"/>
            <w:gridSpan w:val="2"/>
            <w:tcBorders>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Cs w:val="24"/>
              </w:rPr>
            </w:pPr>
            <w:r>
              <w:rPr>
                <w:rFonts w:hint="eastAsia" w:ascii="宋体" w:hAnsi="宋体" w:cs="宋体"/>
                <w:szCs w:val="24"/>
              </w:rPr>
              <w:t>立项编号</w:t>
            </w:r>
          </w:p>
        </w:tc>
        <w:tc>
          <w:tcPr>
            <w:tcW w:w="834" w:type="pct"/>
            <w:tcBorders>
              <w:left w:val="single" w:color="auto" w:sz="4" w:space="0"/>
              <w:bottom w:val="single" w:color="auto" w:sz="4" w:space="0"/>
            </w:tcBorders>
            <w:vAlign w:val="center"/>
          </w:tcPr>
          <w:p>
            <w:pPr>
              <w:spacing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32" w:hRule="atLeast"/>
          <w:jc w:val="center"/>
        </w:trPr>
        <w:tc>
          <w:tcPr>
            <w:tcW w:w="832" w:type="pct"/>
            <w:gridSpan w:val="2"/>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Cs w:val="24"/>
              </w:rPr>
            </w:pPr>
            <w:r>
              <w:rPr>
                <w:rFonts w:hint="eastAsia"/>
              </w:rPr>
              <w:t>涉及楼栋/单体</w:t>
            </w:r>
          </w:p>
        </w:tc>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szCs w:val="24"/>
              </w:rPr>
            </w:pPr>
          </w:p>
        </w:tc>
        <w:tc>
          <w:tcPr>
            <w:tcW w:w="831"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Times New Roman" w:hAnsi="Times New Roman" w:eastAsia="宋体" w:cs="Times New Roman"/>
                <w:kern w:val="2"/>
                <w:sz w:val="24"/>
                <w:szCs w:val="22"/>
                <w:lang w:val="en-US" w:eastAsia="zh-CN" w:bidi="ar-SA"/>
              </w:rPr>
            </w:pPr>
            <w:r>
              <w:rPr>
                <w:rFonts w:hint="eastAsia" w:ascii="宋体" w:hAnsi="宋体" w:cs="宋体"/>
                <w:szCs w:val="24"/>
              </w:rPr>
              <w:t>建筑类型</w:t>
            </w:r>
          </w:p>
        </w:tc>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eastAsia="宋体" w:cs="宋体"/>
                <w:kern w:val="2"/>
                <w:sz w:val="24"/>
                <w:szCs w:val="24"/>
                <w:lang w:val="en-US" w:eastAsia="zh-CN" w:bidi="ar-SA"/>
              </w:rPr>
            </w:pPr>
          </w:p>
        </w:tc>
        <w:tc>
          <w:tcPr>
            <w:tcW w:w="834"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eastAsia="宋体" w:cs="宋体"/>
                <w:kern w:val="2"/>
                <w:sz w:val="24"/>
                <w:szCs w:val="24"/>
                <w:lang w:val="en-US" w:eastAsia="zh-CN" w:bidi="ar-SA"/>
              </w:rPr>
            </w:pPr>
            <w:r>
              <w:rPr>
                <w:rFonts w:hint="eastAsia"/>
              </w:rPr>
              <w:t>建筑面积</w:t>
            </w:r>
          </w:p>
        </w:tc>
        <w:tc>
          <w:tcPr>
            <w:tcW w:w="834" w:type="pct"/>
            <w:tcBorders>
              <w:top w:val="single" w:color="auto" w:sz="4" w:space="0"/>
              <w:left w:val="single" w:color="auto" w:sz="4" w:space="0"/>
              <w:bottom w:val="single" w:color="auto" w:sz="4" w:space="0"/>
            </w:tcBorders>
            <w:vAlign w:val="center"/>
          </w:tcPr>
          <w:p>
            <w:pPr>
              <w:widowControl/>
              <w:spacing w:line="240" w:lineRule="auto"/>
              <w:jc w:val="center"/>
              <w:rPr>
                <w:rFonts w:ascii="宋体" w:hAnsi="宋体" w:eastAsia="宋体" w:cs="宋体"/>
                <w:kern w:val="2"/>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832" w:type="pct"/>
            <w:gridSpan w:val="2"/>
            <w:tcBorders>
              <w:top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rPr>
            </w:pPr>
            <w:r>
              <w:rPr>
                <w:rFonts w:hint="eastAsia"/>
              </w:rPr>
              <w:t>建设单位</w:t>
            </w:r>
          </w:p>
        </w:tc>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szCs w:val="24"/>
              </w:rPr>
            </w:pPr>
          </w:p>
        </w:tc>
        <w:tc>
          <w:tcPr>
            <w:tcW w:w="831"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cs="宋体"/>
                <w:szCs w:val="24"/>
              </w:rPr>
            </w:pPr>
            <w:r>
              <w:rPr>
                <w:rFonts w:hint="eastAsia" w:ascii="宋体" w:hAnsi="宋体" w:cs="宋体"/>
                <w:szCs w:val="24"/>
              </w:rPr>
              <w:t>项目负责人</w:t>
            </w:r>
          </w:p>
        </w:tc>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szCs w:val="24"/>
              </w:rPr>
            </w:pPr>
          </w:p>
        </w:tc>
        <w:tc>
          <w:tcPr>
            <w:tcW w:w="834"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hint="eastAsia" w:ascii="宋体" w:hAnsi="宋体" w:eastAsia="宋体" w:cs="宋体"/>
                <w:kern w:val="2"/>
                <w:sz w:val="24"/>
                <w:szCs w:val="24"/>
                <w:lang w:val="en-US" w:eastAsia="zh-CN" w:bidi="ar-SA"/>
              </w:rPr>
            </w:pPr>
            <w:r>
              <w:rPr>
                <w:rFonts w:hint="eastAsia" w:ascii="宋体" w:hAnsi="宋体" w:cs="宋体"/>
                <w:szCs w:val="24"/>
              </w:rPr>
              <w:t>建设用地规划许可证号</w:t>
            </w:r>
          </w:p>
        </w:tc>
        <w:tc>
          <w:tcPr>
            <w:tcW w:w="834" w:type="pct"/>
            <w:tcBorders>
              <w:top w:val="single" w:color="auto" w:sz="4" w:space="0"/>
              <w:left w:val="single" w:color="auto" w:sz="4" w:space="0"/>
              <w:bottom w:val="single" w:color="auto" w:sz="4" w:space="0"/>
            </w:tcBorders>
            <w:vAlign w:val="center"/>
          </w:tcPr>
          <w:p>
            <w:pPr>
              <w:spacing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832" w:type="pct"/>
            <w:gridSpan w:val="2"/>
            <w:tcBorders>
              <w:top w:val="single" w:color="auto" w:sz="4" w:space="0"/>
              <w:bottom w:val="single" w:color="auto" w:sz="4" w:space="0"/>
              <w:right w:val="single" w:color="auto" w:sz="4" w:space="0"/>
            </w:tcBorders>
            <w:vAlign w:val="center"/>
          </w:tcPr>
          <w:p>
            <w:pPr>
              <w:widowControl/>
              <w:spacing w:line="240" w:lineRule="auto"/>
              <w:jc w:val="center"/>
              <w:textAlignment w:val="center"/>
            </w:pPr>
            <w:r>
              <w:rPr>
                <w:rFonts w:hint="eastAsia" w:ascii="宋体" w:hAnsi="宋体" w:cs="宋体"/>
                <w:szCs w:val="24"/>
              </w:rPr>
              <w:t>勘察单位</w:t>
            </w:r>
          </w:p>
        </w:tc>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szCs w:val="24"/>
              </w:rPr>
            </w:pPr>
          </w:p>
        </w:tc>
        <w:tc>
          <w:tcPr>
            <w:tcW w:w="831"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Cs w:val="24"/>
              </w:rPr>
            </w:pPr>
            <w:r>
              <w:rPr>
                <w:rFonts w:hint="eastAsia" w:ascii="宋体" w:hAnsi="宋体" w:cs="宋体"/>
                <w:szCs w:val="24"/>
              </w:rPr>
              <w:t>项目负责人</w:t>
            </w:r>
          </w:p>
        </w:tc>
        <w:tc>
          <w:tcPr>
            <w:tcW w:w="833"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宋体" w:hAnsi="宋体" w:cs="宋体"/>
                <w:szCs w:val="24"/>
              </w:rPr>
            </w:pPr>
          </w:p>
        </w:tc>
        <w:tc>
          <w:tcPr>
            <w:tcW w:w="834" w:type="pct"/>
            <w:gridSpan w:val="2"/>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textAlignment w:val="center"/>
              <w:rPr>
                <w:rFonts w:ascii="宋体" w:hAnsi="宋体" w:cs="宋体"/>
                <w:szCs w:val="24"/>
              </w:rPr>
            </w:pPr>
            <w:r>
              <w:rPr>
                <w:rFonts w:hint="eastAsia"/>
              </w:rPr>
              <w:t>建设工程规划许可证号</w:t>
            </w:r>
          </w:p>
        </w:tc>
        <w:tc>
          <w:tcPr>
            <w:tcW w:w="834" w:type="pct"/>
            <w:tcBorders>
              <w:top w:val="single" w:color="auto" w:sz="4" w:space="0"/>
              <w:left w:val="single" w:color="auto" w:sz="4" w:space="0"/>
              <w:bottom w:val="single" w:color="auto" w:sz="4" w:space="0"/>
            </w:tcBorders>
            <w:vAlign w:val="center"/>
          </w:tcPr>
          <w:p>
            <w:pPr>
              <w:spacing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832" w:type="pct"/>
            <w:gridSpan w:val="2"/>
            <w:tcBorders>
              <w:top w:val="single" w:color="auto" w:sz="4" w:space="0"/>
              <w:bottom w:val="single" w:color="auto" w:sz="4" w:space="0"/>
            </w:tcBorders>
            <w:vAlign w:val="center"/>
          </w:tcPr>
          <w:p>
            <w:pPr>
              <w:widowControl/>
              <w:spacing w:line="240" w:lineRule="auto"/>
              <w:jc w:val="center"/>
              <w:textAlignment w:val="center"/>
            </w:pPr>
            <w:r>
              <w:rPr>
                <w:rFonts w:hint="eastAsia" w:ascii="宋体" w:hAnsi="宋体" w:cs="宋体"/>
                <w:szCs w:val="24"/>
              </w:rPr>
              <w:t>设计单位</w:t>
            </w:r>
          </w:p>
        </w:tc>
        <w:tc>
          <w:tcPr>
            <w:tcW w:w="833" w:type="pct"/>
            <w:gridSpan w:val="2"/>
            <w:tcBorders>
              <w:top w:val="single" w:color="auto" w:sz="4" w:space="0"/>
              <w:bottom w:val="single" w:color="auto" w:sz="4" w:space="0"/>
            </w:tcBorders>
            <w:vAlign w:val="center"/>
          </w:tcPr>
          <w:p>
            <w:pPr>
              <w:widowControl/>
              <w:spacing w:line="240" w:lineRule="auto"/>
              <w:jc w:val="center"/>
              <w:rPr>
                <w:rFonts w:ascii="宋体" w:hAnsi="宋体" w:cs="宋体"/>
                <w:szCs w:val="24"/>
              </w:rPr>
            </w:pPr>
          </w:p>
        </w:tc>
        <w:tc>
          <w:tcPr>
            <w:tcW w:w="831" w:type="pct"/>
            <w:gridSpan w:val="2"/>
            <w:tcBorders>
              <w:top w:val="single" w:color="auto" w:sz="4" w:space="0"/>
              <w:bottom w:val="single" w:color="auto" w:sz="4" w:space="0"/>
            </w:tcBorders>
            <w:vAlign w:val="center"/>
          </w:tcPr>
          <w:p>
            <w:pPr>
              <w:widowControl/>
              <w:spacing w:line="240" w:lineRule="auto"/>
              <w:jc w:val="center"/>
              <w:textAlignment w:val="center"/>
              <w:rPr>
                <w:rFonts w:ascii="宋体" w:hAnsi="宋体" w:cs="宋体"/>
                <w:szCs w:val="24"/>
              </w:rPr>
            </w:pPr>
            <w:r>
              <w:rPr>
                <w:rFonts w:hint="eastAsia" w:ascii="宋体" w:hAnsi="宋体" w:cs="宋体"/>
                <w:szCs w:val="24"/>
              </w:rPr>
              <w:t>项目负责人</w:t>
            </w:r>
          </w:p>
        </w:tc>
        <w:tc>
          <w:tcPr>
            <w:tcW w:w="833" w:type="pct"/>
            <w:gridSpan w:val="2"/>
            <w:tcBorders>
              <w:top w:val="single" w:color="auto" w:sz="4" w:space="0"/>
              <w:bottom w:val="single" w:color="auto" w:sz="4" w:space="0"/>
            </w:tcBorders>
            <w:vAlign w:val="center"/>
          </w:tcPr>
          <w:p>
            <w:pPr>
              <w:widowControl/>
              <w:spacing w:line="240" w:lineRule="auto"/>
              <w:jc w:val="center"/>
              <w:rPr>
                <w:rFonts w:ascii="宋体" w:hAnsi="宋体" w:cs="宋体"/>
                <w:szCs w:val="24"/>
              </w:rPr>
            </w:pPr>
          </w:p>
        </w:tc>
        <w:tc>
          <w:tcPr>
            <w:tcW w:w="834" w:type="pct"/>
            <w:gridSpan w:val="2"/>
            <w:tcBorders>
              <w:top w:val="single" w:color="auto" w:sz="4" w:space="0"/>
              <w:bottom w:val="single" w:color="auto" w:sz="4" w:space="0"/>
            </w:tcBorders>
            <w:vAlign w:val="center"/>
          </w:tcPr>
          <w:p>
            <w:pPr>
              <w:widowControl/>
              <w:spacing w:line="240" w:lineRule="auto"/>
              <w:jc w:val="center"/>
              <w:textAlignment w:val="center"/>
            </w:pPr>
            <w:r>
              <w:rPr>
                <w:rFonts w:hint="eastAsia"/>
              </w:rPr>
              <w:t>建筑工程施工许可证号</w:t>
            </w:r>
          </w:p>
        </w:tc>
        <w:tc>
          <w:tcPr>
            <w:tcW w:w="834" w:type="pct"/>
            <w:tcBorders>
              <w:top w:val="single" w:color="auto" w:sz="4" w:space="0"/>
              <w:bottom w:val="single" w:color="auto" w:sz="4" w:space="0"/>
            </w:tcBorders>
            <w:vAlign w:val="center"/>
          </w:tcPr>
          <w:p>
            <w:pPr>
              <w:spacing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832" w:type="pct"/>
            <w:gridSpan w:val="2"/>
            <w:tcBorders>
              <w:top w:val="single" w:color="auto" w:sz="4" w:space="0"/>
              <w:bottom w:val="single" w:color="auto" w:sz="4" w:space="0"/>
            </w:tcBorders>
            <w:vAlign w:val="center"/>
          </w:tcPr>
          <w:p>
            <w:pPr>
              <w:widowControl/>
              <w:spacing w:line="240" w:lineRule="auto"/>
              <w:jc w:val="center"/>
              <w:textAlignment w:val="center"/>
              <w:rPr>
                <w:rFonts w:ascii="Times New Roman" w:hAnsi="Times New Roman" w:eastAsia="宋体" w:cs="Times New Roman"/>
                <w:kern w:val="2"/>
                <w:sz w:val="24"/>
                <w:szCs w:val="22"/>
                <w:lang w:val="en-US" w:eastAsia="zh-CN" w:bidi="ar-SA"/>
              </w:rPr>
            </w:pPr>
            <w:r>
              <w:rPr>
                <w:rFonts w:hint="eastAsia"/>
              </w:rPr>
              <w:t>施工单位</w:t>
            </w:r>
          </w:p>
        </w:tc>
        <w:tc>
          <w:tcPr>
            <w:tcW w:w="833" w:type="pct"/>
            <w:gridSpan w:val="2"/>
            <w:tcBorders>
              <w:top w:val="single" w:color="auto" w:sz="4" w:space="0"/>
              <w:bottom w:val="single" w:color="auto" w:sz="4" w:space="0"/>
            </w:tcBorders>
            <w:vAlign w:val="center"/>
          </w:tcPr>
          <w:p>
            <w:pPr>
              <w:widowControl/>
              <w:spacing w:line="240" w:lineRule="auto"/>
              <w:jc w:val="center"/>
              <w:rPr>
                <w:rFonts w:ascii="宋体" w:hAnsi="宋体" w:cs="宋体"/>
                <w:szCs w:val="24"/>
              </w:rPr>
            </w:pPr>
          </w:p>
        </w:tc>
        <w:tc>
          <w:tcPr>
            <w:tcW w:w="831" w:type="pct"/>
            <w:gridSpan w:val="2"/>
            <w:tcBorders>
              <w:top w:val="single" w:color="auto" w:sz="4" w:space="0"/>
              <w:bottom w:val="single" w:color="auto" w:sz="4" w:space="0"/>
            </w:tcBorders>
            <w:vAlign w:val="center"/>
          </w:tcPr>
          <w:p>
            <w:pPr>
              <w:widowControl/>
              <w:spacing w:line="240" w:lineRule="auto"/>
              <w:jc w:val="center"/>
              <w:textAlignment w:val="center"/>
              <w:rPr>
                <w:rFonts w:ascii="宋体" w:hAnsi="宋体" w:cs="宋体"/>
                <w:szCs w:val="24"/>
              </w:rPr>
            </w:pPr>
            <w:r>
              <w:rPr>
                <w:rFonts w:hint="eastAsia" w:ascii="宋体" w:hAnsi="宋体" w:cs="宋体"/>
                <w:szCs w:val="24"/>
              </w:rPr>
              <w:t>项目负责人</w:t>
            </w:r>
          </w:p>
        </w:tc>
        <w:tc>
          <w:tcPr>
            <w:tcW w:w="833" w:type="pct"/>
            <w:gridSpan w:val="2"/>
            <w:tcBorders>
              <w:top w:val="single" w:color="auto" w:sz="4" w:space="0"/>
              <w:bottom w:val="single" w:color="auto" w:sz="4" w:space="0"/>
            </w:tcBorders>
            <w:vAlign w:val="center"/>
          </w:tcPr>
          <w:p>
            <w:pPr>
              <w:widowControl/>
              <w:spacing w:line="240" w:lineRule="auto"/>
              <w:jc w:val="center"/>
              <w:rPr>
                <w:rFonts w:ascii="宋体" w:hAnsi="宋体" w:cs="宋体"/>
                <w:szCs w:val="24"/>
              </w:rPr>
            </w:pPr>
          </w:p>
        </w:tc>
        <w:tc>
          <w:tcPr>
            <w:tcW w:w="834" w:type="pct"/>
            <w:gridSpan w:val="2"/>
            <w:tcBorders>
              <w:top w:val="single" w:color="auto" w:sz="4" w:space="0"/>
              <w:bottom w:val="single" w:color="auto" w:sz="4" w:space="0"/>
            </w:tcBorders>
            <w:vAlign w:val="center"/>
          </w:tcPr>
          <w:p>
            <w:pPr>
              <w:widowControl/>
              <w:spacing w:line="240" w:lineRule="auto"/>
              <w:jc w:val="center"/>
              <w:textAlignment w:val="center"/>
            </w:pPr>
            <w:r>
              <w:rPr>
                <w:rFonts w:hint="eastAsia"/>
              </w:rPr>
              <w:t>开工日期</w:t>
            </w:r>
          </w:p>
        </w:tc>
        <w:tc>
          <w:tcPr>
            <w:tcW w:w="834" w:type="pct"/>
            <w:tcBorders>
              <w:top w:val="single" w:color="auto" w:sz="4" w:space="0"/>
              <w:bottom w:val="single" w:color="auto" w:sz="4" w:space="0"/>
            </w:tcBorders>
            <w:vAlign w:val="center"/>
          </w:tcPr>
          <w:p>
            <w:pPr>
              <w:spacing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2" w:hRule="atLeast"/>
          <w:jc w:val="center"/>
        </w:trPr>
        <w:tc>
          <w:tcPr>
            <w:tcW w:w="832" w:type="pct"/>
            <w:gridSpan w:val="2"/>
            <w:tcBorders>
              <w:top w:val="single" w:color="auto" w:sz="4" w:space="0"/>
              <w:bottom w:val="single" w:color="auto" w:sz="12" w:space="0"/>
            </w:tcBorders>
            <w:vAlign w:val="center"/>
          </w:tcPr>
          <w:p>
            <w:pPr>
              <w:widowControl/>
              <w:spacing w:line="240" w:lineRule="auto"/>
              <w:jc w:val="center"/>
              <w:textAlignment w:val="center"/>
              <w:rPr>
                <w:rFonts w:ascii="Times New Roman" w:hAnsi="Times New Roman" w:eastAsia="宋体" w:cs="Times New Roman"/>
                <w:kern w:val="2"/>
                <w:sz w:val="24"/>
                <w:szCs w:val="22"/>
                <w:lang w:val="en-US" w:eastAsia="zh-CN" w:bidi="ar-SA"/>
              </w:rPr>
            </w:pPr>
            <w:r>
              <w:rPr>
                <w:rFonts w:hint="eastAsia" w:ascii="宋体" w:hAnsi="宋体" w:cs="宋体"/>
                <w:szCs w:val="24"/>
              </w:rPr>
              <w:t>监理单位</w:t>
            </w:r>
          </w:p>
        </w:tc>
        <w:tc>
          <w:tcPr>
            <w:tcW w:w="833" w:type="pct"/>
            <w:gridSpan w:val="2"/>
            <w:tcBorders>
              <w:top w:val="single" w:color="auto" w:sz="4" w:space="0"/>
              <w:bottom w:val="single" w:color="auto" w:sz="12" w:space="0"/>
            </w:tcBorders>
            <w:vAlign w:val="center"/>
          </w:tcPr>
          <w:p>
            <w:pPr>
              <w:widowControl/>
              <w:spacing w:line="240" w:lineRule="auto"/>
              <w:jc w:val="center"/>
              <w:rPr>
                <w:rFonts w:ascii="宋体" w:hAnsi="宋体" w:cs="宋体"/>
                <w:szCs w:val="24"/>
              </w:rPr>
            </w:pPr>
          </w:p>
        </w:tc>
        <w:tc>
          <w:tcPr>
            <w:tcW w:w="831" w:type="pct"/>
            <w:gridSpan w:val="2"/>
            <w:tcBorders>
              <w:top w:val="single" w:color="auto" w:sz="4" w:space="0"/>
              <w:bottom w:val="single" w:color="auto" w:sz="12" w:space="0"/>
            </w:tcBorders>
            <w:vAlign w:val="center"/>
          </w:tcPr>
          <w:p>
            <w:pPr>
              <w:widowControl/>
              <w:spacing w:line="240" w:lineRule="auto"/>
              <w:jc w:val="center"/>
              <w:textAlignment w:val="center"/>
              <w:rPr>
                <w:rFonts w:ascii="宋体" w:hAnsi="宋体" w:cs="宋体"/>
                <w:szCs w:val="24"/>
              </w:rPr>
            </w:pPr>
            <w:r>
              <w:rPr>
                <w:rFonts w:hint="eastAsia" w:ascii="宋体" w:hAnsi="宋体" w:cs="宋体"/>
                <w:szCs w:val="24"/>
              </w:rPr>
              <w:t>项目负责人</w:t>
            </w:r>
          </w:p>
        </w:tc>
        <w:tc>
          <w:tcPr>
            <w:tcW w:w="833" w:type="pct"/>
            <w:gridSpan w:val="2"/>
            <w:tcBorders>
              <w:top w:val="single" w:color="auto" w:sz="4" w:space="0"/>
              <w:bottom w:val="single" w:color="auto" w:sz="12" w:space="0"/>
            </w:tcBorders>
            <w:vAlign w:val="center"/>
          </w:tcPr>
          <w:p>
            <w:pPr>
              <w:widowControl/>
              <w:spacing w:line="240" w:lineRule="auto"/>
              <w:jc w:val="center"/>
              <w:rPr>
                <w:rFonts w:ascii="宋体" w:hAnsi="宋体" w:cs="宋体"/>
                <w:szCs w:val="24"/>
              </w:rPr>
            </w:pPr>
          </w:p>
        </w:tc>
        <w:tc>
          <w:tcPr>
            <w:tcW w:w="834" w:type="pct"/>
            <w:gridSpan w:val="2"/>
            <w:tcBorders>
              <w:top w:val="single" w:color="auto" w:sz="4" w:space="0"/>
              <w:bottom w:val="single" w:color="auto" w:sz="12" w:space="0"/>
            </w:tcBorders>
            <w:vAlign w:val="center"/>
          </w:tcPr>
          <w:p>
            <w:pPr>
              <w:widowControl/>
              <w:spacing w:line="240" w:lineRule="auto"/>
              <w:jc w:val="center"/>
              <w:textAlignment w:val="center"/>
            </w:pPr>
            <w:r>
              <w:rPr>
                <w:rFonts w:hint="eastAsia"/>
              </w:rPr>
              <w:t>查验日期</w:t>
            </w:r>
          </w:p>
        </w:tc>
        <w:tc>
          <w:tcPr>
            <w:tcW w:w="834" w:type="pct"/>
            <w:tcBorders>
              <w:top w:val="single" w:color="auto" w:sz="4" w:space="0"/>
              <w:bottom w:val="single" w:color="auto" w:sz="12" w:space="0"/>
            </w:tcBorders>
            <w:vAlign w:val="center"/>
          </w:tcPr>
          <w:p>
            <w:pPr>
              <w:spacing w:line="240" w:lineRule="auto"/>
              <w:jc w:val="cente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85" w:hRule="atLeast"/>
          <w:jc w:val="center"/>
        </w:trPr>
        <w:tc>
          <w:tcPr>
            <w:tcW w:w="219" w:type="pct"/>
            <w:vAlign w:val="center"/>
          </w:tcPr>
          <w:p>
            <w:pPr>
              <w:widowControl/>
              <w:spacing w:line="240" w:lineRule="auto"/>
              <w:jc w:val="center"/>
              <w:textAlignment w:val="center"/>
              <w:rPr>
                <w:rFonts w:ascii="宋体" w:hAnsi="宋体" w:cs="宋体"/>
                <w:szCs w:val="24"/>
              </w:rPr>
            </w:pPr>
            <w:r>
              <w:rPr>
                <w:rFonts w:hint="eastAsia" w:ascii="宋体" w:hAnsi="宋体" w:cs="宋体"/>
                <w:szCs w:val="24"/>
              </w:rPr>
              <w:t>序号</w:t>
            </w:r>
          </w:p>
        </w:tc>
        <w:tc>
          <w:tcPr>
            <w:tcW w:w="613" w:type="pct"/>
            <w:vAlign w:val="center"/>
          </w:tcPr>
          <w:p>
            <w:pPr>
              <w:widowControl/>
              <w:spacing w:line="240" w:lineRule="auto"/>
              <w:jc w:val="center"/>
              <w:rPr>
                <w:rFonts w:ascii="宋体" w:hAnsi="宋体" w:cs="宋体"/>
                <w:szCs w:val="24"/>
              </w:rPr>
            </w:pPr>
            <w:r>
              <w:rPr>
                <w:rFonts w:hint="eastAsia" w:ascii="宋体" w:hAnsi="宋体" w:cs="宋体"/>
                <w:szCs w:val="24"/>
              </w:rPr>
              <w:t>查验项</w:t>
            </w:r>
          </w:p>
        </w:tc>
        <w:tc>
          <w:tcPr>
            <w:tcW w:w="1664" w:type="pct"/>
            <w:gridSpan w:val="4"/>
            <w:vAlign w:val="center"/>
          </w:tcPr>
          <w:p>
            <w:pPr>
              <w:widowControl/>
              <w:spacing w:line="280" w:lineRule="exact"/>
              <w:jc w:val="center"/>
              <w:rPr>
                <w:rFonts w:ascii="宋体" w:hAnsi="宋体" w:cs="宋体"/>
                <w:szCs w:val="24"/>
              </w:rPr>
            </w:pPr>
            <w:r>
              <w:rPr>
                <w:rFonts w:hint="eastAsia" w:ascii="宋体" w:hAnsi="宋体" w:cs="宋体"/>
                <w:szCs w:val="24"/>
              </w:rPr>
              <w:t>相关材料</w:t>
            </w:r>
          </w:p>
        </w:tc>
        <w:tc>
          <w:tcPr>
            <w:tcW w:w="1667" w:type="pct"/>
            <w:gridSpan w:val="4"/>
            <w:vAlign w:val="center"/>
          </w:tcPr>
          <w:p>
            <w:pPr>
              <w:widowControl/>
              <w:spacing w:line="280" w:lineRule="exact"/>
              <w:jc w:val="center"/>
              <w:rPr>
                <w:rFonts w:ascii="宋体" w:hAnsi="宋体" w:cs="宋体"/>
                <w:szCs w:val="24"/>
              </w:rPr>
            </w:pPr>
            <w:r>
              <w:rPr>
                <w:rFonts w:hint="eastAsia" w:ascii="宋体" w:hAnsi="宋体" w:cs="宋体"/>
                <w:szCs w:val="24"/>
              </w:rPr>
              <w:t>实际应用情况</w:t>
            </w:r>
          </w:p>
        </w:tc>
        <w:tc>
          <w:tcPr>
            <w:tcW w:w="834" w:type="pct"/>
            <w:vAlign w:val="center"/>
          </w:tcPr>
          <w:p>
            <w:pPr>
              <w:widowControl/>
              <w:spacing w:line="280" w:lineRule="exact"/>
              <w:jc w:val="center"/>
              <w:rPr>
                <w:rFonts w:ascii="宋体" w:hAnsi="宋体" w:cs="宋体"/>
                <w:szCs w:val="24"/>
              </w:rPr>
            </w:pPr>
            <w:r>
              <w:rPr>
                <w:rFonts w:hint="eastAsia" w:ascii="宋体" w:hAnsi="宋体" w:cs="宋体"/>
                <w:szCs w:val="24"/>
              </w:rPr>
              <w:t>是否落实规划条件、绿色专篇中的具体要求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91" w:hRule="atLeast"/>
          <w:jc w:val="center"/>
        </w:trPr>
        <w:tc>
          <w:tcPr>
            <w:tcW w:w="219" w:type="pct"/>
            <w:vAlign w:val="center"/>
          </w:tcPr>
          <w:p>
            <w:pPr>
              <w:widowControl/>
              <w:spacing w:line="240" w:lineRule="auto"/>
              <w:jc w:val="center"/>
              <w:textAlignment w:val="center"/>
              <w:rPr>
                <w:rFonts w:ascii="宋体" w:hAnsi="宋体" w:cs="宋体"/>
                <w:color w:val="auto"/>
                <w:szCs w:val="24"/>
              </w:rPr>
            </w:pPr>
            <w:r>
              <w:rPr>
                <w:rFonts w:hint="eastAsia" w:ascii="宋体" w:hAnsi="宋体" w:cs="宋体"/>
                <w:color w:val="auto"/>
                <w:szCs w:val="24"/>
              </w:rPr>
              <w:t>1</w:t>
            </w:r>
          </w:p>
        </w:tc>
        <w:tc>
          <w:tcPr>
            <w:tcW w:w="613" w:type="pct"/>
            <w:vAlign w:val="center"/>
          </w:tcPr>
          <w:p>
            <w:pPr>
              <w:widowControl/>
              <w:spacing w:line="280" w:lineRule="exact"/>
              <w:rPr>
                <w:rFonts w:ascii="宋体" w:hAnsi="宋体" w:cs="宋体"/>
                <w:color w:val="auto"/>
                <w:szCs w:val="24"/>
              </w:rPr>
            </w:pPr>
            <w:r>
              <w:rPr>
                <w:rFonts w:hint="eastAsia" w:ascii="宋体" w:hAnsi="宋体" w:cs="宋体"/>
                <w:color w:val="auto"/>
                <w:szCs w:val="24"/>
              </w:rPr>
              <w:t>建筑节能</w:t>
            </w:r>
          </w:p>
        </w:tc>
        <w:tc>
          <w:tcPr>
            <w:tcW w:w="1664" w:type="pct"/>
            <w:gridSpan w:val="4"/>
            <w:vAlign w:val="center"/>
          </w:tcPr>
          <w:p>
            <w:pPr>
              <w:widowControl/>
              <w:spacing w:line="280" w:lineRule="exact"/>
              <w:ind w:firstLine="240" w:firstLineChars="100"/>
              <w:jc w:val="left"/>
              <w:rPr>
                <w:rFonts w:ascii="宋体" w:hAnsi="宋体" w:cs="宋体"/>
                <w:color w:val="auto"/>
                <w:szCs w:val="24"/>
              </w:rPr>
            </w:pPr>
            <w:r>
              <w:rPr>
                <w:rFonts w:hint="eastAsia" w:ascii="宋体" w:hAnsi="宋体" w:cs="宋体"/>
                <w:color w:val="auto"/>
                <w:szCs w:val="24"/>
              </w:rPr>
              <w:sym w:font="Wingdings 2" w:char="00A3"/>
            </w:r>
            <w:r>
              <w:rPr>
                <w:rFonts w:hint="eastAsia" w:ascii="宋体" w:hAnsi="宋体" w:eastAsia="宋体" w:cs="宋体"/>
                <w:sz w:val="24"/>
                <w:szCs w:val="24"/>
              </w:rPr>
              <w:t>《建筑节能分部工程质量验收记录》</w:t>
            </w:r>
          </w:p>
          <w:p>
            <w:pPr>
              <w:widowControl/>
              <w:spacing w:line="280" w:lineRule="exact"/>
              <w:ind w:firstLine="240" w:firstLineChars="100"/>
              <w:jc w:val="left"/>
              <w:rPr>
                <w:rFonts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不涉及</w:t>
            </w:r>
          </w:p>
        </w:tc>
        <w:tc>
          <w:tcPr>
            <w:tcW w:w="1667" w:type="pct"/>
            <w:gridSpan w:val="4"/>
            <w:vAlign w:val="center"/>
          </w:tcPr>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公共建筑对应楼栋号</w:t>
            </w:r>
            <w:r>
              <w:rPr>
                <w:rFonts w:hint="eastAsia" w:ascii="宋体" w:hAnsi="宋体" w:cs="宋体"/>
                <w:szCs w:val="24"/>
                <w:lang w:eastAsia="zh-CN"/>
              </w:rPr>
              <w:t>：</w:t>
            </w:r>
            <w:r>
              <w:rPr>
                <w:rFonts w:hint="eastAsia" w:ascii="宋体" w:hAnsi="宋体" w:cs="宋体"/>
                <w:szCs w:val="24"/>
              </w:rPr>
              <w:t xml:space="preserve">     </w:t>
            </w:r>
            <w:r>
              <w:rPr>
                <w:rFonts w:hint="eastAsia" w:ascii="宋体" w:hAnsi="宋体" w:cs="宋体"/>
                <w:szCs w:val="24"/>
                <w:lang w:eastAsia="zh-CN"/>
              </w:rPr>
              <w:t>，</w:t>
            </w:r>
            <w:r>
              <w:rPr>
                <w:rFonts w:hint="eastAsia" w:ascii="宋体" w:hAnsi="宋体" w:cs="宋体"/>
                <w:szCs w:val="24"/>
              </w:rPr>
              <w:t>面积：    m</w:t>
            </w:r>
            <w:r>
              <w:rPr>
                <w:rFonts w:hint="eastAsia" w:ascii="宋体" w:hAnsi="宋体" w:cs="宋体"/>
                <w:szCs w:val="24"/>
                <w:vertAlign w:val="superscript"/>
              </w:rPr>
              <w:t>2</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居住建筑对应楼栋号</w:t>
            </w:r>
            <w:r>
              <w:rPr>
                <w:rFonts w:hint="eastAsia" w:ascii="宋体" w:hAnsi="宋体" w:cs="宋体"/>
                <w:szCs w:val="24"/>
                <w:lang w:eastAsia="zh-CN"/>
              </w:rPr>
              <w:t>：</w:t>
            </w:r>
            <w:r>
              <w:rPr>
                <w:rFonts w:hint="eastAsia" w:ascii="宋体" w:hAnsi="宋体" w:cs="宋体"/>
                <w:szCs w:val="24"/>
              </w:rPr>
              <w:t xml:space="preserve">     </w:t>
            </w:r>
            <w:r>
              <w:rPr>
                <w:rFonts w:hint="eastAsia" w:ascii="宋体" w:hAnsi="宋体" w:cs="宋体"/>
                <w:szCs w:val="24"/>
                <w:lang w:eastAsia="zh-CN"/>
              </w:rPr>
              <w:t>，</w:t>
            </w:r>
            <w:r>
              <w:rPr>
                <w:rFonts w:hint="eastAsia" w:ascii="宋体" w:hAnsi="宋体" w:cs="宋体"/>
                <w:szCs w:val="24"/>
              </w:rPr>
              <w:t>面积：    m</w:t>
            </w:r>
            <w:r>
              <w:rPr>
                <w:rFonts w:hint="eastAsia" w:ascii="宋体" w:hAnsi="宋体" w:cs="宋体"/>
                <w:szCs w:val="24"/>
                <w:vertAlign w:val="superscript"/>
              </w:rPr>
              <w:t>2</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工业建筑对应楼栋号</w:t>
            </w:r>
            <w:r>
              <w:rPr>
                <w:rFonts w:hint="eastAsia" w:ascii="宋体" w:hAnsi="宋体" w:cs="宋体"/>
                <w:szCs w:val="24"/>
                <w:lang w:eastAsia="zh-CN"/>
              </w:rPr>
              <w:t>：</w:t>
            </w:r>
            <w:r>
              <w:rPr>
                <w:rFonts w:hint="eastAsia" w:ascii="宋体" w:hAnsi="宋体" w:cs="宋体"/>
                <w:szCs w:val="24"/>
              </w:rPr>
              <w:t xml:space="preserve">     </w:t>
            </w:r>
            <w:r>
              <w:rPr>
                <w:rFonts w:hint="eastAsia" w:ascii="宋体" w:hAnsi="宋体" w:cs="宋体"/>
                <w:szCs w:val="24"/>
                <w:lang w:eastAsia="zh-CN"/>
              </w:rPr>
              <w:t>，</w:t>
            </w:r>
            <w:r>
              <w:rPr>
                <w:rFonts w:hint="eastAsia" w:ascii="宋体" w:hAnsi="宋体" w:cs="宋体"/>
                <w:szCs w:val="24"/>
              </w:rPr>
              <w:t>面积：    m</w:t>
            </w:r>
            <w:r>
              <w:rPr>
                <w:rFonts w:hint="eastAsia" w:ascii="宋体" w:hAnsi="宋体" w:cs="宋体"/>
                <w:szCs w:val="24"/>
                <w:vertAlign w:val="superscript"/>
              </w:rPr>
              <w:t>2</w:t>
            </w:r>
          </w:p>
        </w:tc>
        <w:tc>
          <w:tcPr>
            <w:tcW w:w="834" w:type="pct"/>
            <w:vAlign w:val="center"/>
          </w:tcPr>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落实  </w:t>
            </w:r>
            <w:r>
              <w:rPr>
                <w:rFonts w:hint="eastAsia" w:ascii="宋体" w:hAnsi="宋体" w:cs="宋体"/>
                <w:szCs w:val="24"/>
              </w:rPr>
              <w:sym w:font="Wingdings 2" w:char="00A3"/>
            </w:r>
            <w:r>
              <w:rPr>
                <w:rFonts w:hint="eastAsia" w:ascii="宋体" w:hAnsi="宋体" w:cs="宋体"/>
                <w:szCs w:val="24"/>
              </w:rPr>
              <w:t>未落实</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72" w:hRule="atLeast"/>
          <w:jc w:val="center"/>
        </w:trPr>
        <w:tc>
          <w:tcPr>
            <w:tcW w:w="219" w:type="pct"/>
            <w:vAlign w:val="center"/>
          </w:tcPr>
          <w:p>
            <w:pPr>
              <w:widowControl/>
              <w:spacing w:line="240" w:lineRule="auto"/>
              <w:jc w:val="center"/>
              <w:textAlignment w:val="center"/>
              <w:rPr>
                <w:rFonts w:ascii="宋体" w:hAnsi="宋体" w:cs="宋体"/>
                <w:color w:val="auto"/>
                <w:szCs w:val="24"/>
              </w:rPr>
            </w:pPr>
            <w:r>
              <w:rPr>
                <w:rFonts w:hint="eastAsia" w:ascii="宋体" w:hAnsi="宋体" w:cs="宋体"/>
                <w:color w:val="auto"/>
                <w:szCs w:val="24"/>
              </w:rPr>
              <w:t>2</w:t>
            </w:r>
          </w:p>
        </w:tc>
        <w:tc>
          <w:tcPr>
            <w:tcW w:w="613" w:type="pct"/>
            <w:vAlign w:val="center"/>
          </w:tcPr>
          <w:p>
            <w:pPr>
              <w:widowControl/>
              <w:spacing w:line="280" w:lineRule="exact"/>
              <w:jc w:val="left"/>
              <w:rPr>
                <w:rFonts w:ascii="宋体" w:hAnsi="宋体" w:cs="宋体"/>
                <w:color w:val="auto"/>
                <w:szCs w:val="24"/>
              </w:rPr>
            </w:pPr>
            <w:r>
              <w:rPr>
                <w:rFonts w:hint="eastAsia" w:ascii="宋体" w:hAnsi="宋体" w:cs="宋体"/>
                <w:color w:val="auto"/>
                <w:szCs w:val="24"/>
              </w:rPr>
              <w:t>绿色建筑</w:t>
            </w:r>
          </w:p>
        </w:tc>
        <w:tc>
          <w:tcPr>
            <w:tcW w:w="1664" w:type="pct"/>
            <w:gridSpan w:val="4"/>
            <w:vAlign w:val="center"/>
          </w:tcPr>
          <w:p>
            <w:pPr>
              <w:widowControl/>
              <w:spacing w:line="280" w:lineRule="exact"/>
              <w:ind w:leftChars="100"/>
              <w:jc w:val="left"/>
              <w:rPr>
                <w:rFonts w:hint="eastAsia" w:ascii="宋体" w:hAnsi="宋体" w:cs="宋体"/>
                <w:szCs w:val="24"/>
              </w:rPr>
            </w:pPr>
            <w:r>
              <w:rPr>
                <w:rFonts w:hint="eastAsia" w:ascii="宋体" w:hAnsi="宋体" w:cs="宋体"/>
                <w:szCs w:val="24"/>
              </w:rPr>
              <w:sym w:font="Wingdings 2" w:char="00A3"/>
            </w:r>
            <w:r>
              <w:rPr>
                <w:rFonts w:hint="eastAsia" w:ascii="宋体" w:hAnsi="宋体" w:cs="宋体"/>
                <w:szCs w:val="24"/>
              </w:rPr>
              <w:t>《绿色建筑工程验收记录表》</w:t>
            </w:r>
            <w:r>
              <w:rPr>
                <w:rFonts w:hint="eastAsia" w:ascii="宋体" w:hAnsi="宋体" w:cs="宋体"/>
                <w:szCs w:val="24"/>
                <w:lang w:eastAsia="zh-CN"/>
              </w:rPr>
              <w:t>和</w:t>
            </w:r>
            <w:r>
              <w:rPr>
                <w:rFonts w:hint="eastAsia" w:ascii="宋体" w:hAnsi="宋体" w:cs="宋体"/>
                <w:szCs w:val="24"/>
              </w:rPr>
              <w:t>《绿色建筑工程验收汇总表》</w:t>
            </w:r>
          </w:p>
          <w:p>
            <w:pPr>
              <w:widowControl/>
              <w:spacing w:line="280" w:lineRule="exact"/>
              <w:ind w:leftChars="100"/>
              <w:jc w:val="left"/>
              <w:rPr>
                <w:rFonts w:hint="default" w:ascii="宋体" w:hAnsi="宋体" w:eastAsia="宋体" w:cs="宋体"/>
                <w:szCs w:val="24"/>
                <w:lang w:val="en-US" w:eastAsia="zh-CN"/>
              </w:rPr>
            </w:pPr>
            <w:r>
              <w:rPr>
                <w:rFonts w:hint="eastAsia" w:ascii="宋体" w:hAnsi="宋体" w:cs="宋体"/>
                <w:szCs w:val="24"/>
              </w:rPr>
              <w:sym w:font="Wingdings 2" w:char="00A3"/>
            </w:r>
            <w:r>
              <w:rPr>
                <w:rFonts w:hint="eastAsia" w:ascii="宋体" w:hAnsi="宋体" w:cs="宋体"/>
                <w:szCs w:val="24"/>
                <w:lang w:eastAsia="zh-CN"/>
              </w:rPr>
              <w:t>其他</w:t>
            </w:r>
          </w:p>
          <w:p>
            <w:pPr>
              <w:widowControl/>
              <w:spacing w:line="280" w:lineRule="exact"/>
              <w:ind w:firstLine="240" w:firstLineChars="100"/>
              <w:jc w:val="left"/>
              <w:rPr>
                <w:rFonts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不涉及</w:t>
            </w:r>
          </w:p>
        </w:tc>
        <w:tc>
          <w:tcPr>
            <w:tcW w:w="1667" w:type="pct"/>
            <w:gridSpan w:val="4"/>
            <w:vAlign w:val="center"/>
          </w:tcPr>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非绿色建筑楼栋号：     </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基本级楼栋号：        </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一星级楼栋号：          </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二星级楼栋号：         </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三星级楼栋号：         </w:t>
            </w:r>
          </w:p>
        </w:tc>
        <w:tc>
          <w:tcPr>
            <w:tcW w:w="834" w:type="pct"/>
            <w:vAlign w:val="center"/>
          </w:tcPr>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落实  </w:t>
            </w:r>
            <w:r>
              <w:rPr>
                <w:rFonts w:hint="eastAsia" w:ascii="宋体" w:hAnsi="宋体" w:cs="宋体"/>
                <w:szCs w:val="24"/>
              </w:rPr>
              <w:sym w:font="Wingdings 2" w:char="00A3"/>
            </w:r>
            <w:r>
              <w:rPr>
                <w:rFonts w:hint="eastAsia" w:ascii="宋体" w:hAnsi="宋体" w:cs="宋体"/>
                <w:szCs w:val="24"/>
              </w:rPr>
              <w:t>未落实</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241" w:hRule="atLeast"/>
          <w:jc w:val="center"/>
        </w:trPr>
        <w:tc>
          <w:tcPr>
            <w:tcW w:w="219" w:type="pct"/>
            <w:vAlign w:val="center"/>
          </w:tcPr>
          <w:p>
            <w:pPr>
              <w:widowControl/>
              <w:spacing w:line="240" w:lineRule="auto"/>
              <w:jc w:val="center"/>
              <w:textAlignment w:val="center"/>
              <w:rPr>
                <w:rFonts w:ascii="宋体" w:hAnsi="宋体" w:cs="宋体"/>
                <w:color w:val="auto"/>
                <w:szCs w:val="24"/>
              </w:rPr>
            </w:pPr>
            <w:r>
              <w:rPr>
                <w:rFonts w:hint="eastAsia" w:ascii="宋体" w:hAnsi="宋体" w:cs="宋体"/>
                <w:color w:val="auto"/>
                <w:szCs w:val="24"/>
              </w:rPr>
              <w:t>3</w:t>
            </w:r>
          </w:p>
        </w:tc>
        <w:tc>
          <w:tcPr>
            <w:tcW w:w="613" w:type="pct"/>
            <w:vAlign w:val="center"/>
          </w:tcPr>
          <w:p>
            <w:pPr>
              <w:widowControl/>
              <w:spacing w:line="280" w:lineRule="exact"/>
              <w:jc w:val="left"/>
              <w:rPr>
                <w:rFonts w:ascii="宋体" w:hAnsi="宋体" w:cs="宋体"/>
                <w:color w:val="auto"/>
                <w:szCs w:val="24"/>
              </w:rPr>
            </w:pPr>
            <w:r>
              <w:rPr>
                <w:rFonts w:hint="eastAsia" w:ascii="宋体" w:hAnsi="宋体" w:cs="宋体"/>
                <w:color w:val="auto"/>
                <w:szCs w:val="24"/>
              </w:rPr>
              <w:t>装配式建筑</w:t>
            </w:r>
          </w:p>
        </w:tc>
        <w:tc>
          <w:tcPr>
            <w:tcW w:w="1664" w:type="pct"/>
            <w:gridSpan w:val="4"/>
            <w:vAlign w:val="center"/>
          </w:tcPr>
          <w:p>
            <w:pPr>
              <w:widowControl/>
              <w:spacing w:line="280" w:lineRule="exact"/>
              <w:ind w:firstLine="240" w:firstLineChars="100"/>
              <w:jc w:val="left"/>
              <w:rPr>
                <w:rFonts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《装配式结构分项工程验收记录》</w:t>
            </w:r>
          </w:p>
          <w:p>
            <w:pPr>
              <w:widowControl/>
              <w:spacing w:line="280" w:lineRule="exact"/>
              <w:ind w:firstLine="240" w:firstLineChars="100"/>
              <w:jc w:val="left"/>
              <w:rPr>
                <w:rFonts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施工组织设计专家评审意见</w:t>
            </w:r>
          </w:p>
          <w:p>
            <w:pPr>
              <w:widowControl/>
              <w:spacing w:line="280" w:lineRule="exact"/>
              <w:ind w:firstLine="240" w:firstLineChars="100"/>
              <w:jc w:val="left"/>
              <w:rPr>
                <w:rFonts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首段验收记录</w:t>
            </w:r>
          </w:p>
          <w:p>
            <w:pPr>
              <w:widowControl/>
              <w:spacing w:line="280" w:lineRule="exact"/>
              <w:ind w:firstLine="240" w:firstLineChars="100"/>
              <w:jc w:val="left"/>
              <w:rPr>
                <w:rFonts w:hint="eastAsia"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装配式建筑装配率验收表</w:t>
            </w:r>
          </w:p>
          <w:p>
            <w:pPr>
              <w:widowControl/>
              <w:spacing w:line="280" w:lineRule="exact"/>
              <w:ind w:firstLine="240" w:firstLineChars="100"/>
              <w:jc w:val="left"/>
              <w:rPr>
                <w:rFonts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监理实施细则</w:t>
            </w:r>
          </w:p>
          <w:p>
            <w:pPr>
              <w:widowControl/>
              <w:spacing w:line="280" w:lineRule="exact"/>
              <w:ind w:firstLine="240" w:firstLineChars="100"/>
              <w:jc w:val="left"/>
              <w:rPr>
                <w:rFonts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首件验收记录</w:t>
            </w:r>
          </w:p>
          <w:p>
            <w:pPr>
              <w:widowControl/>
              <w:spacing w:line="280" w:lineRule="exact"/>
              <w:ind w:firstLine="240" w:firstLineChars="100"/>
              <w:jc w:val="left"/>
              <w:rPr>
                <w:rFonts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不涉及</w:t>
            </w:r>
          </w:p>
        </w:tc>
        <w:tc>
          <w:tcPr>
            <w:tcW w:w="1667" w:type="pct"/>
            <w:gridSpan w:val="4"/>
            <w:vAlign w:val="center"/>
          </w:tcPr>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非装配式建筑楼栋号：      </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50%</w:t>
            </w:r>
            <w:r>
              <w:rPr>
                <w:rFonts w:hint="eastAsia" w:ascii="宋体" w:hAnsi="宋体" w:eastAsia="宋体" w:cs="宋体"/>
                <w:i w:val="0"/>
                <w:caps w:val="0"/>
                <w:spacing w:val="0"/>
                <w:kern w:val="2"/>
                <w:sz w:val="24"/>
                <w:szCs w:val="24"/>
                <w:shd w:val="clear"/>
                <w:lang w:val="en-US" w:eastAsia="zh-CN" w:bidi="ar"/>
              </w:rPr>
              <w:t>≤装配率&lt;</w:t>
            </w:r>
            <w:r>
              <w:rPr>
                <w:rFonts w:hint="eastAsia" w:ascii="宋体" w:hAnsi="宋体" w:cs="宋体"/>
                <w:i w:val="0"/>
                <w:caps w:val="0"/>
                <w:spacing w:val="0"/>
                <w:kern w:val="2"/>
                <w:sz w:val="24"/>
                <w:szCs w:val="24"/>
                <w:shd w:val="clear"/>
                <w:lang w:val="en-US" w:eastAsia="zh-CN" w:bidi="ar"/>
              </w:rPr>
              <w:t>60</w:t>
            </w:r>
            <w:r>
              <w:rPr>
                <w:rFonts w:hint="eastAsia" w:ascii="宋体" w:hAnsi="宋体" w:eastAsia="宋体" w:cs="宋体"/>
                <w:i w:val="0"/>
                <w:caps w:val="0"/>
                <w:spacing w:val="0"/>
                <w:kern w:val="2"/>
                <w:sz w:val="24"/>
                <w:szCs w:val="24"/>
                <w:shd w:val="clear"/>
                <w:lang w:val="en-US" w:eastAsia="zh-CN" w:bidi="ar"/>
              </w:rPr>
              <w:t>%</w:t>
            </w:r>
            <w:r>
              <w:rPr>
                <w:rFonts w:hint="eastAsia" w:ascii="宋体" w:hAnsi="宋体" w:cs="宋体"/>
                <w:szCs w:val="24"/>
              </w:rPr>
              <w:t xml:space="preserve">楼栋号：      </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A（BJ）</w:t>
            </w:r>
            <w:r>
              <w:rPr>
                <w:rFonts w:hint="eastAsia" w:ascii="宋体" w:hAnsi="宋体" w:cs="宋体"/>
                <w:szCs w:val="24"/>
                <w:lang w:eastAsia="zh-CN"/>
              </w:rPr>
              <w:t>级（</w:t>
            </w:r>
            <w:r>
              <w:rPr>
                <w:rFonts w:hint="eastAsia" w:ascii="宋体" w:hAnsi="宋体" w:eastAsia="宋体" w:cs="宋体"/>
                <w:i w:val="0"/>
                <w:caps w:val="0"/>
                <w:spacing w:val="0"/>
                <w:kern w:val="2"/>
                <w:sz w:val="24"/>
                <w:szCs w:val="24"/>
                <w:shd w:val="clear" w:fill="auto"/>
                <w:lang w:val="en-US" w:eastAsia="zh-CN" w:bidi="ar"/>
              </w:rPr>
              <w:t>60%≤装配率≤75%</w:t>
            </w:r>
            <w:r>
              <w:rPr>
                <w:rFonts w:hint="eastAsia" w:ascii="宋体" w:hAnsi="宋体" w:cs="宋体"/>
                <w:szCs w:val="24"/>
                <w:lang w:eastAsia="zh-CN"/>
              </w:rPr>
              <w:t>）</w:t>
            </w:r>
            <w:r>
              <w:rPr>
                <w:rFonts w:hint="eastAsia" w:ascii="宋体" w:hAnsi="宋体" w:cs="宋体"/>
                <w:szCs w:val="24"/>
              </w:rPr>
              <w:t xml:space="preserve">楼栋号：      </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AA（BJ）级</w:t>
            </w:r>
            <w:r>
              <w:rPr>
                <w:rFonts w:hint="eastAsia" w:ascii="宋体" w:hAnsi="宋体" w:cs="宋体"/>
                <w:szCs w:val="24"/>
                <w:lang w:eastAsia="zh-CN"/>
              </w:rPr>
              <w:t>（</w:t>
            </w:r>
            <w:r>
              <w:rPr>
                <w:rFonts w:hint="eastAsia" w:ascii="宋体" w:hAnsi="宋体" w:eastAsia="宋体" w:cs="宋体"/>
                <w:i w:val="0"/>
                <w:caps w:val="0"/>
                <w:spacing w:val="0"/>
                <w:kern w:val="2"/>
                <w:sz w:val="24"/>
                <w:szCs w:val="24"/>
                <w:shd w:val="clear" w:fill="auto"/>
                <w:lang w:val="en-US" w:eastAsia="zh-CN" w:bidi="ar"/>
              </w:rPr>
              <w:t>76%≤装配率≤90%</w:t>
            </w:r>
            <w:r>
              <w:rPr>
                <w:rFonts w:hint="eastAsia" w:ascii="宋体" w:hAnsi="宋体" w:cs="宋体"/>
                <w:szCs w:val="24"/>
                <w:lang w:eastAsia="zh-CN"/>
              </w:rPr>
              <w:t>）</w:t>
            </w:r>
            <w:r>
              <w:rPr>
                <w:rFonts w:hint="eastAsia" w:ascii="宋体" w:hAnsi="宋体" w:cs="宋体"/>
                <w:szCs w:val="24"/>
              </w:rPr>
              <w:t xml:space="preserve">楼栋号：      </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AAA（BJ）级</w:t>
            </w:r>
            <w:r>
              <w:rPr>
                <w:rFonts w:hint="eastAsia" w:ascii="宋体" w:hAnsi="宋体" w:cs="宋体"/>
                <w:szCs w:val="24"/>
                <w:lang w:eastAsia="zh-CN"/>
              </w:rPr>
              <w:t>（</w:t>
            </w:r>
            <w:r>
              <w:rPr>
                <w:rFonts w:hint="eastAsia" w:ascii="宋体" w:hAnsi="宋体" w:eastAsia="宋体" w:cs="宋体"/>
                <w:i w:val="0"/>
                <w:caps w:val="0"/>
                <w:spacing w:val="0"/>
                <w:kern w:val="2"/>
                <w:sz w:val="24"/>
                <w:szCs w:val="24"/>
                <w:shd w:val="clear" w:fill="auto"/>
                <w:lang w:val="en-US" w:eastAsia="zh-CN" w:bidi="ar"/>
              </w:rPr>
              <w:t>装配率≥91%</w:t>
            </w:r>
            <w:r>
              <w:rPr>
                <w:rFonts w:hint="eastAsia" w:ascii="宋体" w:hAnsi="宋体" w:cs="宋体"/>
                <w:szCs w:val="24"/>
                <w:lang w:eastAsia="zh-CN"/>
              </w:rPr>
              <w:t>）</w:t>
            </w:r>
            <w:r>
              <w:rPr>
                <w:rFonts w:hint="eastAsia" w:ascii="宋体" w:hAnsi="宋体" w:cs="宋体"/>
                <w:szCs w:val="24"/>
              </w:rPr>
              <w:t xml:space="preserve">楼栋号：            </w:t>
            </w:r>
          </w:p>
        </w:tc>
        <w:tc>
          <w:tcPr>
            <w:tcW w:w="834" w:type="pct"/>
            <w:vAlign w:val="center"/>
          </w:tcPr>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落实  </w:t>
            </w:r>
            <w:r>
              <w:rPr>
                <w:rFonts w:hint="eastAsia" w:ascii="宋体" w:hAnsi="宋体" w:cs="宋体"/>
                <w:szCs w:val="24"/>
              </w:rPr>
              <w:sym w:font="Wingdings 2" w:char="00A3"/>
            </w:r>
            <w:r>
              <w:rPr>
                <w:rFonts w:hint="eastAsia" w:ascii="宋体" w:hAnsi="宋体" w:cs="宋体"/>
                <w:szCs w:val="24"/>
              </w:rPr>
              <w:t>未落实</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58" w:hRule="atLeast"/>
          <w:jc w:val="center"/>
        </w:trPr>
        <w:tc>
          <w:tcPr>
            <w:tcW w:w="219" w:type="pct"/>
            <w:vAlign w:val="center"/>
          </w:tcPr>
          <w:p>
            <w:pPr>
              <w:widowControl/>
              <w:spacing w:line="240" w:lineRule="auto"/>
              <w:jc w:val="center"/>
              <w:textAlignment w:val="center"/>
              <w:rPr>
                <w:rFonts w:ascii="宋体" w:hAnsi="宋体" w:cs="宋体"/>
                <w:szCs w:val="24"/>
              </w:rPr>
            </w:pPr>
            <w:r>
              <w:rPr>
                <w:rFonts w:hint="eastAsia" w:ascii="宋体" w:hAnsi="宋体" w:cs="宋体"/>
                <w:szCs w:val="24"/>
              </w:rPr>
              <w:t>4</w:t>
            </w:r>
          </w:p>
        </w:tc>
        <w:tc>
          <w:tcPr>
            <w:tcW w:w="613" w:type="pct"/>
            <w:vAlign w:val="center"/>
          </w:tcPr>
          <w:p>
            <w:pPr>
              <w:widowControl/>
              <w:spacing w:line="280" w:lineRule="exact"/>
              <w:jc w:val="left"/>
              <w:rPr>
                <w:rFonts w:ascii="宋体" w:hAnsi="宋体" w:cs="宋体"/>
                <w:szCs w:val="24"/>
              </w:rPr>
            </w:pPr>
            <w:r>
              <w:rPr>
                <w:rFonts w:hint="eastAsia" w:ascii="宋体" w:hAnsi="宋体" w:cs="宋体"/>
                <w:szCs w:val="24"/>
              </w:rPr>
              <w:t>超低能耗建筑</w:t>
            </w:r>
          </w:p>
        </w:tc>
        <w:tc>
          <w:tcPr>
            <w:tcW w:w="1664" w:type="pct"/>
            <w:gridSpan w:val="4"/>
            <w:vAlign w:val="center"/>
          </w:tcPr>
          <w:p>
            <w:pPr>
              <w:widowControl/>
              <w:spacing w:line="280" w:lineRule="exact"/>
              <w:ind w:firstLine="240" w:firstLineChars="100"/>
              <w:jc w:val="left"/>
              <w:rPr>
                <w:rFonts w:hint="eastAsia" w:ascii="宋体" w:hAnsi="宋体" w:eastAsia="宋体" w:cs="宋体"/>
                <w:sz w:val="24"/>
                <w:szCs w:val="24"/>
              </w:rPr>
            </w:pPr>
            <w:r>
              <w:rPr>
                <w:rFonts w:hint="eastAsia" w:ascii="宋体" w:hAnsi="宋体" w:cs="宋体"/>
                <w:szCs w:val="24"/>
                <w:highlight w:val="none"/>
              </w:rPr>
              <w:sym w:font="Wingdings 2" w:char="00A3"/>
            </w:r>
            <w:r>
              <w:rPr>
                <w:rFonts w:hint="eastAsia" w:ascii="宋体" w:hAnsi="宋体" w:eastAsia="宋体" w:cs="宋体"/>
                <w:sz w:val="24"/>
                <w:szCs w:val="24"/>
                <w:highlight w:val="none"/>
              </w:rPr>
              <w:t>《建筑节能分部工程质量验收记录》</w:t>
            </w:r>
          </w:p>
          <w:p>
            <w:pPr>
              <w:widowControl/>
              <w:spacing w:line="280" w:lineRule="exact"/>
              <w:ind w:firstLine="240" w:firstLineChars="100"/>
              <w:jc w:val="left"/>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《气密性分项工程质量验收表》</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不涉及</w:t>
            </w:r>
          </w:p>
        </w:tc>
        <w:tc>
          <w:tcPr>
            <w:tcW w:w="1667" w:type="pct"/>
            <w:gridSpan w:val="4"/>
            <w:vAlign w:val="center"/>
          </w:tcPr>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实施超低能耗建筑楼栋号：        </w:t>
            </w:r>
          </w:p>
          <w:p>
            <w:pPr>
              <w:widowControl/>
              <w:spacing w:line="280" w:lineRule="exact"/>
              <w:ind w:firstLine="480" w:firstLineChars="200"/>
              <w:jc w:val="left"/>
              <w:rPr>
                <w:rFonts w:ascii="宋体" w:hAnsi="宋体" w:cs="宋体"/>
                <w:szCs w:val="24"/>
              </w:rPr>
            </w:pPr>
            <w:r>
              <w:rPr>
                <w:rFonts w:hint="eastAsia" w:ascii="宋体" w:hAnsi="宋体" w:cs="宋体"/>
                <w:szCs w:val="24"/>
              </w:rPr>
              <w:t>建成面积：         m</w:t>
            </w:r>
            <w:r>
              <w:rPr>
                <w:rFonts w:hint="eastAsia" w:ascii="宋体" w:hAnsi="宋体" w:cs="宋体"/>
                <w:szCs w:val="24"/>
                <w:vertAlign w:val="superscript"/>
              </w:rPr>
              <w:t>2</w:t>
            </w:r>
          </w:p>
        </w:tc>
        <w:tc>
          <w:tcPr>
            <w:tcW w:w="834" w:type="pct"/>
            <w:vAlign w:val="center"/>
          </w:tcPr>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落实  </w:t>
            </w:r>
            <w:r>
              <w:rPr>
                <w:rFonts w:hint="eastAsia" w:ascii="宋体" w:hAnsi="宋体" w:cs="宋体"/>
                <w:szCs w:val="24"/>
              </w:rPr>
              <w:sym w:font="Wingdings 2" w:char="00A3"/>
            </w:r>
            <w:r>
              <w:rPr>
                <w:rFonts w:hint="eastAsia" w:ascii="宋体" w:hAnsi="宋体" w:cs="宋体"/>
                <w:szCs w:val="24"/>
              </w:rPr>
              <w:t>未落实</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97" w:hRule="atLeast"/>
          <w:jc w:val="center"/>
        </w:trPr>
        <w:tc>
          <w:tcPr>
            <w:tcW w:w="219" w:type="pct"/>
            <w:vAlign w:val="center"/>
          </w:tcPr>
          <w:p>
            <w:pPr>
              <w:widowControl/>
              <w:spacing w:line="240" w:lineRule="auto"/>
              <w:jc w:val="center"/>
              <w:textAlignment w:val="center"/>
              <w:rPr>
                <w:rFonts w:ascii="宋体" w:hAnsi="宋体" w:cs="宋体"/>
                <w:szCs w:val="24"/>
              </w:rPr>
            </w:pPr>
            <w:r>
              <w:rPr>
                <w:rFonts w:hint="eastAsia" w:ascii="宋体" w:hAnsi="宋体" w:cs="宋体"/>
                <w:szCs w:val="24"/>
              </w:rPr>
              <w:t>5</w:t>
            </w:r>
          </w:p>
        </w:tc>
        <w:tc>
          <w:tcPr>
            <w:tcW w:w="613" w:type="pct"/>
            <w:vAlign w:val="center"/>
          </w:tcPr>
          <w:p>
            <w:pPr>
              <w:widowControl/>
              <w:spacing w:line="280" w:lineRule="exact"/>
              <w:jc w:val="left"/>
              <w:rPr>
                <w:rFonts w:ascii="宋体" w:hAnsi="宋体" w:cs="宋体"/>
                <w:szCs w:val="24"/>
              </w:rPr>
            </w:pPr>
            <w:r>
              <w:rPr>
                <w:rFonts w:hint="eastAsia" w:ascii="宋体" w:hAnsi="宋体" w:cs="宋体"/>
                <w:szCs w:val="24"/>
              </w:rPr>
              <w:t>可再生能源应用</w:t>
            </w:r>
          </w:p>
        </w:tc>
        <w:tc>
          <w:tcPr>
            <w:tcW w:w="1664" w:type="pct"/>
            <w:gridSpan w:val="4"/>
            <w:vAlign w:val="center"/>
          </w:tcPr>
          <w:p>
            <w:pPr>
              <w:widowControl/>
              <w:spacing w:line="280" w:lineRule="exact"/>
              <w:ind w:firstLine="240" w:firstLineChars="100"/>
              <w:jc w:val="left"/>
              <w:rPr>
                <w:rFonts w:hint="eastAsia" w:ascii="宋体" w:hAnsi="宋体" w:eastAsia="宋体" w:cs="宋体"/>
                <w:sz w:val="24"/>
                <w:szCs w:val="24"/>
                <w:highlight w:val="none"/>
              </w:rPr>
            </w:pPr>
            <w:r>
              <w:rPr>
                <w:rFonts w:hint="eastAsia" w:ascii="宋体" w:hAnsi="宋体" w:cs="宋体"/>
                <w:szCs w:val="24"/>
                <w:highlight w:val="none"/>
              </w:rPr>
              <w:sym w:font="Wingdings 2" w:char="00A3"/>
            </w:r>
            <w:r>
              <w:rPr>
                <w:rFonts w:hint="eastAsia" w:ascii="宋体" w:hAnsi="宋体" w:eastAsia="宋体" w:cs="宋体"/>
                <w:sz w:val="24"/>
                <w:szCs w:val="24"/>
                <w:highlight w:val="none"/>
              </w:rPr>
              <w:t>《建筑节能分部工程质量验收记录》</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不涉及</w:t>
            </w:r>
          </w:p>
        </w:tc>
        <w:tc>
          <w:tcPr>
            <w:tcW w:w="1667" w:type="pct"/>
            <w:gridSpan w:val="4"/>
            <w:vAlign w:val="center"/>
          </w:tcPr>
          <w:p>
            <w:pPr>
              <w:widowControl/>
              <w:spacing w:line="280" w:lineRule="exact"/>
              <w:ind w:firstLine="240" w:firstLineChars="100"/>
              <w:jc w:val="left"/>
              <w:rPr>
                <w:rFonts w:hint="eastAsia" w:ascii="宋体" w:hAnsi="宋体" w:eastAsia="宋体" w:cs="宋体"/>
                <w:szCs w:val="24"/>
                <w:lang w:val="en-US" w:eastAsia="zh-CN"/>
              </w:rPr>
            </w:pPr>
            <w:r>
              <w:rPr>
                <w:rFonts w:hint="eastAsia" w:ascii="宋体" w:hAnsi="宋体" w:cs="宋体"/>
                <w:szCs w:val="24"/>
              </w:rPr>
              <w:sym w:font="Wingdings 2" w:char="00A3"/>
            </w:r>
            <w:r>
              <w:rPr>
                <w:rFonts w:hint="eastAsia" w:ascii="宋体" w:hAnsi="宋体" w:cs="宋体"/>
                <w:szCs w:val="24"/>
              </w:rPr>
              <w:t xml:space="preserve">可再生能源实际利用率：       </w:t>
            </w:r>
            <w:r>
              <w:rPr>
                <w:rFonts w:hint="eastAsia" w:ascii="宋体" w:hAnsi="宋体" w:cs="宋体"/>
                <w:szCs w:val="24"/>
                <w:lang w:val="en-US" w:eastAsia="zh-CN"/>
              </w:rPr>
              <w:t>%</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太阳能集热器面积</w:t>
            </w:r>
            <w:r>
              <w:rPr>
                <w:rFonts w:hint="eastAsia" w:ascii="宋体" w:hAnsi="宋体" w:cs="宋体"/>
                <w:szCs w:val="24"/>
                <w:lang w:eastAsia="zh-CN"/>
              </w:rPr>
              <w:t>：</w:t>
            </w:r>
            <w:r>
              <w:rPr>
                <w:rFonts w:hint="eastAsia" w:ascii="宋体" w:hAnsi="宋体" w:cs="宋体"/>
                <w:szCs w:val="24"/>
              </w:rPr>
              <w:t xml:space="preserve">          m</w:t>
            </w:r>
            <w:r>
              <w:rPr>
                <w:rFonts w:hint="eastAsia" w:ascii="宋体" w:hAnsi="宋体" w:cs="宋体"/>
                <w:szCs w:val="24"/>
                <w:vertAlign w:val="superscript"/>
              </w:rPr>
              <w:t>2</w:t>
            </w:r>
          </w:p>
          <w:p>
            <w:pPr>
              <w:widowControl/>
              <w:spacing w:line="280" w:lineRule="exact"/>
              <w:ind w:firstLine="480" w:firstLineChars="200"/>
              <w:jc w:val="left"/>
              <w:rPr>
                <w:rFonts w:ascii="宋体" w:hAnsi="宋体" w:cs="宋体"/>
                <w:szCs w:val="24"/>
              </w:rPr>
            </w:pPr>
            <w:r>
              <w:rPr>
                <w:rFonts w:hint="eastAsia" w:ascii="宋体" w:hAnsi="宋体" w:cs="宋体"/>
                <w:szCs w:val="24"/>
              </w:rPr>
              <w:t>太阳能热水应用建筑面积</w:t>
            </w:r>
            <w:r>
              <w:rPr>
                <w:rFonts w:hint="eastAsia" w:ascii="宋体" w:hAnsi="宋体" w:cs="宋体"/>
                <w:szCs w:val="24"/>
                <w:lang w:eastAsia="zh-CN"/>
              </w:rPr>
              <w:t>：</w:t>
            </w:r>
            <w:r>
              <w:rPr>
                <w:rFonts w:hint="eastAsia" w:ascii="宋体" w:hAnsi="宋体" w:cs="宋体"/>
                <w:szCs w:val="24"/>
              </w:rPr>
              <w:t xml:space="preserve">      m</w:t>
            </w:r>
            <w:r>
              <w:rPr>
                <w:rFonts w:hint="eastAsia" w:ascii="宋体" w:hAnsi="宋体" w:cs="宋体"/>
                <w:szCs w:val="24"/>
                <w:vertAlign w:val="superscript"/>
              </w:rPr>
              <w:t>2</w:t>
            </w:r>
          </w:p>
          <w:p>
            <w:pPr>
              <w:widowControl/>
              <w:spacing w:line="280" w:lineRule="exact"/>
              <w:ind w:firstLine="240" w:firstLineChars="100"/>
              <w:jc w:val="left"/>
              <w:rPr>
                <w:rFonts w:hint="default" w:ascii="宋体" w:hAnsi="宋体" w:eastAsia="宋体" w:cs="宋体"/>
                <w:szCs w:val="24"/>
                <w:lang w:val="en-US" w:eastAsia="zh-CN"/>
              </w:rPr>
            </w:pPr>
            <w:r>
              <w:rPr>
                <w:rFonts w:hint="eastAsia" w:ascii="宋体" w:hAnsi="宋体" w:cs="宋体"/>
                <w:szCs w:val="24"/>
              </w:rPr>
              <w:sym w:font="Wingdings 2" w:char="00A3"/>
            </w:r>
            <w:r>
              <w:rPr>
                <w:rFonts w:hint="eastAsia" w:ascii="宋体" w:hAnsi="宋体" w:cs="宋体"/>
                <w:szCs w:val="24"/>
              </w:rPr>
              <w:t>太阳能光伏装机容量</w:t>
            </w:r>
            <w:r>
              <w:rPr>
                <w:rFonts w:hint="eastAsia" w:ascii="宋体" w:hAnsi="宋体" w:cs="宋体"/>
                <w:szCs w:val="24"/>
                <w:lang w:eastAsia="zh-CN"/>
              </w:rPr>
              <w:t>：</w:t>
            </w:r>
            <w:r>
              <w:rPr>
                <w:rFonts w:hint="eastAsia" w:ascii="宋体" w:hAnsi="宋体" w:cs="宋体"/>
                <w:szCs w:val="24"/>
              </w:rPr>
              <w:t xml:space="preserve">    </w:t>
            </w:r>
            <w:r>
              <w:rPr>
                <w:rFonts w:hint="eastAsia" w:ascii="宋体" w:hAnsi="宋体" w:cs="宋体"/>
                <w:szCs w:val="24"/>
                <w:lang w:val="en-US" w:eastAsia="zh-CN"/>
              </w:rPr>
              <w:t xml:space="preserve"> </w:t>
            </w:r>
            <w:r>
              <w:rPr>
                <w:rFonts w:hint="eastAsia" w:ascii="宋体" w:hAnsi="宋体" w:cs="宋体"/>
                <w:szCs w:val="24"/>
              </w:rPr>
              <w:t xml:space="preserve">   </w:t>
            </w:r>
            <w:r>
              <w:rPr>
                <w:rFonts w:hint="eastAsia" w:ascii="宋体" w:hAnsi="宋体" w:cs="宋体"/>
                <w:szCs w:val="24"/>
                <w:lang w:val="en-US" w:eastAsia="zh-CN"/>
              </w:rPr>
              <w:t>Wp</w:t>
            </w:r>
          </w:p>
          <w:p>
            <w:pPr>
              <w:widowControl/>
              <w:spacing w:line="280" w:lineRule="exact"/>
              <w:ind w:firstLine="240" w:firstLineChars="100"/>
              <w:jc w:val="left"/>
              <w:rPr>
                <w:rFonts w:ascii="宋体" w:hAnsi="宋体" w:cs="宋体"/>
                <w:szCs w:val="24"/>
              </w:rPr>
            </w:pPr>
            <w:r>
              <w:rPr>
                <w:rFonts w:hint="eastAsia" w:ascii="宋体" w:hAnsi="宋体" w:cs="宋体"/>
                <w:szCs w:val="24"/>
              </w:rPr>
              <w:t>太阳能光伏应用建筑面积</w:t>
            </w:r>
            <w:r>
              <w:rPr>
                <w:rFonts w:hint="eastAsia" w:ascii="宋体" w:hAnsi="宋体" w:cs="宋体"/>
                <w:szCs w:val="24"/>
                <w:lang w:eastAsia="zh-CN"/>
              </w:rPr>
              <w:t>：</w:t>
            </w:r>
            <w:r>
              <w:rPr>
                <w:rFonts w:hint="eastAsia" w:ascii="宋体" w:hAnsi="宋体" w:cs="宋体"/>
                <w:szCs w:val="24"/>
              </w:rPr>
              <w:t xml:space="preserve">     </w:t>
            </w:r>
            <w:r>
              <w:rPr>
                <w:rFonts w:hint="eastAsia" w:ascii="宋体" w:hAnsi="宋体" w:cs="宋体"/>
                <w:szCs w:val="24"/>
                <w:lang w:val="en-US" w:eastAsia="zh-CN"/>
              </w:rPr>
              <w:t xml:space="preserve"> </w:t>
            </w:r>
            <w:r>
              <w:rPr>
                <w:rFonts w:hint="eastAsia" w:ascii="宋体" w:hAnsi="宋体" w:cs="宋体"/>
                <w:szCs w:val="24"/>
              </w:rPr>
              <w:t>m</w:t>
            </w:r>
            <w:r>
              <w:rPr>
                <w:rFonts w:hint="eastAsia" w:ascii="宋体" w:hAnsi="宋体" w:cs="宋体"/>
                <w:szCs w:val="24"/>
                <w:vertAlign w:val="superscript"/>
              </w:rPr>
              <w:t>2</w:t>
            </w:r>
          </w:p>
          <w:p>
            <w:pPr>
              <w:widowControl/>
              <w:spacing w:line="280" w:lineRule="exact"/>
              <w:ind w:firstLine="240" w:firstLineChars="100"/>
              <w:jc w:val="left"/>
              <w:rPr>
                <w:rFonts w:hint="eastAsia" w:ascii="宋体" w:hAnsi="宋体" w:cs="宋体"/>
                <w:szCs w:val="24"/>
              </w:rPr>
            </w:pPr>
            <w:r>
              <w:rPr>
                <w:rFonts w:hint="eastAsia" w:ascii="宋体" w:hAnsi="宋体" w:cs="宋体"/>
                <w:szCs w:val="24"/>
              </w:rPr>
              <w:sym w:font="Wingdings 2" w:char="00A3"/>
            </w:r>
            <w:r>
              <w:rPr>
                <w:rFonts w:hint="eastAsia" w:ascii="宋体" w:hAnsi="宋体" w:cs="宋体"/>
                <w:szCs w:val="24"/>
              </w:rPr>
              <w:t>地源热泵应用建筑面积：      m</w:t>
            </w:r>
            <w:r>
              <w:rPr>
                <w:rFonts w:hint="eastAsia" w:ascii="宋体" w:hAnsi="宋体" w:cs="宋体"/>
                <w:szCs w:val="24"/>
                <w:vertAlign w:val="superscript"/>
              </w:rPr>
              <w:t>2</w:t>
            </w:r>
          </w:p>
          <w:p>
            <w:pPr>
              <w:widowControl/>
              <w:spacing w:line="280" w:lineRule="exact"/>
              <w:ind w:firstLine="240" w:firstLineChars="100"/>
              <w:jc w:val="left"/>
              <w:rPr>
                <w:rFonts w:hint="eastAsia" w:ascii="宋体" w:hAnsi="宋体" w:cs="宋体"/>
                <w:szCs w:val="24"/>
              </w:rPr>
            </w:pPr>
            <w:r>
              <w:rPr>
                <w:rFonts w:hint="eastAsia" w:ascii="宋体" w:hAnsi="宋体" w:cs="宋体"/>
                <w:szCs w:val="24"/>
              </w:rPr>
              <w:sym w:font="Wingdings 2" w:char="00A3"/>
            </w:r>
            <w:r>
              <w:rPr>
                <w:rFonts w:hint="eastAsia" w:ascii="宋体" w:hAnsi="宋体" w:cs="宋体"/>
                <w:szCs w:val="24"/>
              </w:rPr>
              <w:t>空气源热泵应用建筑面积:     m</w:t>
            </w:r>
            <w:r>
              <w:rPr>
                <w:rFonts w:hint="eastAsia" w:ascii="宋体" w:hAnsi="宋体" w:cs="宋体"/>
                <w:szCs w:val="24"/>
                <w:vertAlign w:val="superscript"/>
              </w:rPr>
              <w:t>2</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lang w:val="en-US" w:eastAsia="zh-CN"/>
              </w:rPr>
              <w:t>其他：</w:t>
            </w:r>
          </w:p>
        </w:tc>
        <w:tc>
          <w:tcPr>
            <w:tcW w:w="834" w:type="pct"/>
            <w:vAlign w:val="center"/>
          </w:tcPr>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落实  </w:t>
            </w:r>
            <w:r>
              <w:rPr>
                <w:rFonts w:hint="eastAsia" w:ascii="宋体" w:hAnsi="宋体" w:cs="宋体"/>
                <w:szCs w:val="24"/>
              </w:rPr>
              <w:sym w:font="Wingdings 2" w:char="00A3"/>
            </w:r>
            <w:r>
              <w:rPr>
                <w:rFonts w:hint="eastAsia" w:ascii="宋体" w:hAnsi="宋体" w:cs="宋体"/>
                <w:szCs w:val="24"/>
              </w:rPr>
              <w:t>未落实</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65" w:hRule="atLeast"/>
          <w:jc w:val="center"/>
        </w:trPr>
        <w:tc>
          <w:tcPr>
            <w:tcW w:w="219" w:type="pct"/>
            <w:vAlign w:val="center"/>
          </w:tcPr>
          <w:p>
            <w:pPr>
              <w:widowControl/>
              <w:spacing w:line="240" w:lineRule="auto"/>
              <w:jc w:val="center"/>
              <w:textAlignment w:val="center"/>
              <w:rPr>
                <w:rFonts w:ascii="宋体" w:hAnsi="宋体" w:cs="宋体"/>
                <w:szCs w:val="24"/>
              </w:rPr>
            </w:pPr>
            <w:r>
              <w:rPr>
                <w:rFonts w:hint="eastAsia" w:ascii="宋体" w:hAnsi="宋体" w:cs="宋体"/>
                <w:szCs w:val="24"/>
              </w:rPr>
              <w:t>6</w:t>
            </w:r>
          </w:p>
        </w:tc>
        <w:tc>
          <w:tcPr>
            <w:tcW w:w="613" w:type="pct"/>
            <w:vAlign w:val="center"/>
          </w:tcPr>
          <w:p>
            <w:pPr>
              <w:widowControl/>
              <w:spacing w:line="280" w:lineRule="exact"/>
              <w:jc w:val="left"/>
              <w:rPr>
                <w:rFonts w:ascii="宋体" w:hAnsi="宋体" w:cs="宋体"/>
                <w:szCs w:val="24"/>
                <w:highlight w:val="none"/>
              </w:rPr>
            </w:pPr>
            <w:r>
              <w:rPr>
                <w:rFonts w:hint="eastAsia" w:ascii="宋体" w:hAnsi="宋体" w:cs="宋体"/>
                <w:szCs w:val="24"/>
                <w:highlight w:val="none"/>
              </w:rPr>
              <w:t>绿色建材应用</w:t>
            </w:r>
          </w:p>
        </w:tc>
        <w:tc>
          <w:tcPr>
            <w:tcW w:w="1664" w:type="pct"/>
            <w:gridSpan w:val="4"/>
            <w:vAlign w:val="center"/>
          </w:tcPr>
          <w:p>
            <w:pPr>
              <w:widowControl/>
              <w:spacing w:line="280" w:lineRule="exact"/>
              <w:ind w:firstLine="240" w:firstLineChars="100"/>
              <w:jc w:val="left"/>
              <w:rPr>
                <w:rFonts w:hint="eastAsia" w:ascii="宋体" w:hAnsi="宋体" w:eastAsia="宋体" w:cs="宋体"/>
                <w:color w:val="auto"/>
                <w:kern w:val="0"/>
                <w:sz w:val="24"/>
                <w:szCs w:val="24"/>
                <w:highlight w:val="none"/>
                <w:lang w:bidi="ar"/>
              </w:rPr>
            </w:pPr>
            <w:r>
              <w:rPr>
                <w:rFonts w:hint="eastAsia" w:ascii="宋体" w:hAnsi="宋体" w:cs="宋体"/>
                <w:szCs w:val="24"/>
                <w:highlight w:val="none"/>
              </w:rPr>
              <w:sym w:font="Wingdings 2" w:char="00A3"/>
            </w:r>
            <w:r>
              <w:rPr>
                <w:rFonts w:hint="eastAsia" w:ascii="宋体" w:hAnsi="宋体" w:eastAsia="宋体" w:cs="宋体"/>
                <w:color w:val="auto"/>
                <w:kern w:val="0"/>
                <w:sz w:val="24"/>
                <w:szCs w:val="24"/>
                <w:highlight w:val="none"/>
                <w:lang w:bidi="ar"/>
              </w:rPr>
              <w:t>《绿色建材应用比例计算书》</w:t>
            </w:r>
          </w:p>
          <w:p>
            <w:pPr>
              <w:widowControl/>
              <w:spacing w:line="280" w:lineRule="exact"/>
              <w:ind w:firstLine="240" w:firstLineChars="100"/>
              <w:jc w:val="left"/>
              <w:rPr>
                <w:rFonts w:hint="eastAsia" w:ascii="宋体" w:hAnsi="宋体" w:cs="宋体"/>
                <w:szCs w:val="24"/>
                <w:highlight w:val="none"/>
              </w:rPr>
            </w:pPr>
            <w:r>
              <w:rPr>
                <w:rFonts w:hint="eastAsia" w:ascii="宋体" w:hAnsi="宋体" w:cs="宋体"/>
                <w:szCs w:val="24"/>
                <w:highlight w:val="none"/>
              </w:rPr>
              <w:sym w:font="Wingdings 2" w:char="00A3"/>
            </w:r>
            <w:r>
              <w:rPr>
                <w:rFonts w:hint="eastAsia" w:ascii="宋体" w:hAnsi="宋体" w:eastAsia="宋体" w:cs="宋体"/>
                <w:color w:val="auto"/>
                <w:kern w:val="0"/>
                <w:sz w:val="24"/>
                <w:szCs w:val="24"/>
                <w:highlight w:val="none"/>
                <w:lang w:bidi="ar"/>
              </w:rPr>
              <w:t>《绿色建材专项台账》</w:t>
            </w:r>
          </w:p>
          <w:p>
            <w:pPr>
              <w:widowControl/>
              <w:spacing w:line="280" w:lineRule="exact"/>
              <w:ind w:firstLine="240" w:firstLineChars="100"/>
              <w:jc w:val="left"/>
              <w:rPr>
                <w:rFonts w:hint="eastAsia" w:ascii="宋体" w:hAnsi="宋体" w:eastAsia="宋体" w:cs="宋体"/>
                <w:szCs w:val="24"/>
                <w:highlight w:val="none"/>
                <w:lang w:eastAsia="zh-CN"/>
              </w:rPr>
            </w:pPr>
            <w:r>
              <w:rPr>
                <w:rFonts w:hint="eastAsia" w:ascii="宋体" w:hAnsi="宋体" w:cs="宋体"/>
                <w:szCs w:val="24"/>
                <w:highlight w:val="none"/>
              </w:rPr>
              <w:sym w:font="Wingdings 2" w:char="00A3"/>
            </w:r>
            <w:r>
              <w:rPr>
                <w:rFonts w:hint="eastAsia" w:ascii="宋体" w:hAnsi="宋体" w:eastAsia="宋体" w:cs="宋体"/>
                <w:color w:val="auto"/>
                <w:kern w:val="0"/>
                <w:sz w:val="24"/>
                <w:szCs w:val="24"/>
                <w:highlight w:val="none"/>
                <w:lang w:bidi="ar"/>
              </w:rPr>
              <w:t>绿色建材产品认证证书或符合《绿色建筑和绿色建材政府采购需求标准（2025年版）》的有效检测报告</w:t>
            </w:r>
          </w:p>
          <w:p>
            <w:pPr>
              <w:widowControl/>
              <w:spacing w:line="280" w:lineRule="exact"/>
              <w:ind w:firstLine="240" w:firstLineChars="10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sym w:font="Wingdings 2" w:char="00A3"/>
            </w:r>
            <w:r>
              <w:rPr>
                <w:rFonts w:hint="eastAsia" w:ascii="宋体" w:hAnsi="宋体" w:eastAsia="宋体" w:cs="宋体"/>
                <w:color w:val="auto"/>
                <w:kern w:val="0"/>
                <w:sz w:val="24"/>
                <w:szCs w:val="24"/>
                <w:highlight w:val="none"/>
                <w:lang w:eastAsia="zh-CN" w:bidi="ar"/>
              </w:rPr>
              <w:t>绿色建材</w:t>
            </w:r>
            <w:r>
              <w:rPr>
                <w:rFonts w:hint="eastAsia" w:ascii="宋体" w:hAnsi="宋体" w:eastAsia="宋体" w:cs="宋体"/>
                <w:color w:val="auto"/>
                <w:kern w:val="0"/>
                <w:sz w:val="24"/>
                <w:szCs w:val="24"/>
                <w:highlight w:val="none"/>
                <w:lang w:bidi="ar"/>
              </w:rPr>
              <w:t>施工记录</w:t>
            </w:r>
          </w:p>
          <w:p>
            <w:pPr>
              <w:widowControl/>
              <w:spacing w:line="280" w:lineRule="exact"/>
              <w:ind w:firstLine="240" w:firstLineChars="100"/>
              <w:jc w:val="left"/>
              <w:rPr>
                <w:rFonts w:ascii="宋体" w:hAnsi="宋体" w:cs="宋体"/>
                <w:szCs w:val="24"/>
                <w:highlight w:val="none"/>
              </w:rPr>
            </w:pPr>
            <w:r>
              <w:rPr>
                <w:rFonts w:hint="eastAsia" w:ascii="宋体" w:hAnsi="宋体" w:eastAsia="宋体" w:cs="宋体"/>
                <w:color w:val="auto"/>
                <w:kern w:val="0"/>
                <w:sz w:val="24"/>
                <w:szCs w:val="24"/>
                <w:highlight w:val="none"/>
                <w:lang w:bidi="ar"/>
              </w:rPr>
              <w:sym w:font="Wingdings 2" w:char="00A3"/>
            </w:r>
            <w:r>
              <w:rPr>
                <w:rFonts w:hint="eastAsia" w:ascii="宋体" w:hAnsi="宋体" w:eastAsia="宋体" w:cs="宋体"/>
                <w:color w:val="auto"/>
                <w:kern w:val="0"/>
                <w:sz w:val="24"/>
                <w:szCs w:val="24"/>
                <w:highlight w:val="none"/>
                <w:lang w:bidi="ar"/>
              </w:rPr>
              <w:t>不涉及</w:t>
            </w:r>
          </w:p>
        </w:tc>
        <w:tc>
          <w:tcPr>
            <w:tcW w:w="1667" w:type="pct"/>
            <w:gridSpan w:val="4"/>
            <w:vAlign w:val="center"/>
          </w:tcPr>
          <w:p>
            <w:pPr>
              <w:widowControl/>
              <w:spacing w:line="280" w:lineRule="exact"/>
              <w:ind w:firstLine="240" w:firstLineChars="100"/>
              <w:jc w:val="left"/>
              <w:rPr>
                <w:rFonts w:hint="eastAsia" w:ascii="宋体" w:hAnsi="宋体" w:eastAsia="宋体" w:cs="宋体"/>
                <w:szCs w:val="24"/>
                <w:highlight w:val="none"/>
                <w:lang w:val="en-US" w:eastAsia="zh-CN"/>
              </w:rPr>
            </w:pPr>
            <w:r>
              <w:rPr>
                <w:rFonts w:hint="eastAsia" w:ascii="宋体" w:hAnsi="宋体" w:cs="宋体"/>
                <w:szCs w:val="24"/>
              </w:rPr>
              <w:sym w:font="Wingdings 2" w:char="00A3"/>
            </w:r>
            <w:r>
              <w:rPr>
                <w:rFonts w:hint="eastAsia" w:ascii="宋体" w:hAnsi="宋体" w:cs="宋体"/>
                <w:szCs w:val="24"/>
                <w:highlight w:val="none"/>
              </w:rPr>
              <w:t xml:space="preserve">实际应用比例：       </w:t>
            </w:r>
            <w:r>
              <w:rPr>
                <w:rFonts w:hint="eastAsia" w:ascii="宋体" w:hAnsi="宋体" w:cs="宋体"/>
                <w:szCs w:val="24"/>
                <w:lang w:val="en-US" w:eastAsia="zh-CN"/>
              </w:rPr>
              <w:t>%</w:t>
            </w:r>
          </w:p>
        </w:tc>
        <w:tc>
          <w:tcPr>
            <w:tcW w:w="834" w:type="pct"/>
            <w:vAlign w:val="center"/>
          </w:tcPr>
          <w:p>
            <w:pPr>
              <w:widowControl/>
              <w:spacing w:line="280" w:lineRule="exact"/>
              <w:ind w:firstLine="240" w:firstLineChars="100"/>
              <w:jc w:val="left"/>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 xml:space="preserve">落实  </w:t>
            </w:r>
            <w:r>
              <w:rPr>
                <w:rFonts w:hint="eastAsia" w:ascii="宋体" w:hAnsi="宋体" w:cs="宋体"/>
                <w:szCs w:val="24"/>
                <w:highlight w:val="none"/>
              </w:rPr>
              <w:sym w:font="Wingdings 2" w:char="00A3"/>
            </w:r>
            <w:r>
              <w:rPr>
                <w:rFonts w:hint="eastAsia" w:ascii="宋体" w:hAnsi="宋体" w:cs="宋体"/>
                <w:szCs w:val="24"/>
                <w:highlight w:val="none"/>
              </w:rPr>
              <w:t>未落实</w:t>
            </w:r>
          </w:p>
          <w:p>
            <w:pPr>
              <w:widowControl/>
              <w:spacing w:line="280" w:lineRule="exact"/>
              <w:ind w:firstLine="240" w:firstLineChars="100"/>
              <w:jc w:val="left"/>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0" w:hRule="atLeast"/>
          <w:jc w:val="center"/>
        </w:trPr>
        <w:tc>
          <w:tcPr>
            <w:tcW w:w="219" w:type="pct"/>
            <w:vAlign w:val="center"/>
          </w:tcPr>
          <w:p>
            <w:pPr>
              <w:widowControl/>
              <w:spacing w:line="240" w:lineRule="auto"/>
              <w:jc w:val="center"/>
              <w:textAlignment w:val="center"/>
              <w:rPr>
                <w:rFonts w:ascii="宋体" w:hAnsi="宋体" w:cs="宋体"/>
                <w:szCs w:val="24"/>
              </w:rPr>
            </w:pPr>
            <w:r>
              <w:rPr>
                <w:rFonts w:hint="eastAsia" w:ascii="宋体" w:hAnsi="宋体" w:cs="宋体"/>
                <w:szCs w:val="24"/>
              </w:rPr>
              <w:t>7</w:t>
            </w:r>
          </w:p>
        </w:tc>
        <w:tc>
          <w:tcPr>
            <w:tcW w:w="613" w:type="pct"/>
            <w:vAlign w:val="center"/>
          </w:tcPr>
          <w:p>
            <w:pPr>
              <w:widowControl/>
              <w:spacing w:line="280" w:lineRule="exact"/>
              <w:jc w:val="left"/>
              <w:rPr>
                <w:rFonts w:ascii="宋体" w:hAnsi="宋体" w:cs="宋体"/>
                <w:szCs w:val="24"/>
              </w:rPr>
            </w:pPr>
            <w:r>
              <w:rPr>
                <w:rFonts w:hint="eastAsia" w:ascii="宋体" w:hAnsi="宋体" w:cs="宋体"/>
                <w:szCs w:val="24"/>
              </w:rPr>
              <w:t>建筑垃圾再生产品应用</w:t>
            </w:r>
          </w:p>
        </w:tc>
        <w:tc>
          <w:tcPr>
            <w:tcW w:w="1664" w:type="pct"/>
            <w:gridSpan w:val="4"/>
            <w:vAlign w:val="center"/>
          </w:tcPr>
          <w:p>
            <w:pPr>
              <w:widowControl/>
              <w:spacing w:line="280" w:lineRule="exact"/>
              <w:ind w:firstLine="240" w:firstLineChars="100"/>
              <w:jc w:val="left"/>
              <w:rPr>
                <w:rFonts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建筑垃圾再生产品实际利用比例符合现行政策要求</w:t>
            </w:r>
          </w:p>
          <w:p>
            <w:pPr>
              <w:widowControl/>
              <w:spacing w:line="280" w:lineRule="exact"/>
              <w:ind w:firstLine="240" w:firstLineChars="100"/>
              <w:jc w:val="left"/>
              <w:rPr>
                <w:rFonts w:ascii="宋体" w:hAnsi="宋体" w:cs="宋体"/>
                <w:color w:val="auto"/>
                <w:szCs w:val="24"/>
              </w:rPr>
            </w:pPr>
            <w:r>
              <w:rPr>
                <w:rFonts w:hint="eastAsia" w:ascii="宋体" w:hAnsi="宋体" w:cs="宋体"/>
                <w:color w:val="auto"/>
                <w:szCs w:val="24"/>
              </w:rPr>
              <w:sym w:font="Wingdings 2" w:char="00A3"/>
            </w:r>
            <w:r>
              <w:rPr>
                <w:rFonts w:hint="eastAsia" w:ascii="宋体" w:hAnsi="宋体" w:cs="宋体"/>
                <w:color w:val="auto"/>
                <w:szCs w:val="24"/>
              </w:rPr>
              <w:t>不涉及</w:t>
            </w:r>
          </w:p>
        </w:tc>
        <w:tc>
          <w:tcPr>
            <w:tcW w:w="1667" w:type="pct"/>
            <w:gridSpan w:val="4"/>
            <w:vAlign w:val="center"/>
          </w:tcPr>
          <w:p>
            <w:pPr>
              <w:widowControl/>
              <w:spacing w:line="280" w:lineRule="exact"/>
              <w:ind w:firstLine="240" w:firstLineChars="100"/>
              <w:jc w:val="left"/>
              <w:rPr>
                <w:rFonts w:ascii="宋体" w:hAnsi="宋体" w:cs="宋体"/>
                <w:color w:val="auto"/>
                <w:szCs w:val="24"/>
              </w:rPr>
            </w:pPr>
            <w:r>
              <w:rPr>
                <w:rFonts w:hint="eastAsia" w:ascii="宋体" w:hAnsi="宋体" w:cs="宋体"/>
                <w:szCs w:val="24"/>
              </w:rPr>
              <w:sym w:font="Wingdings 2" w:char="00A3"/>
            </w:r>
            <w:r>
              <w:rPr>
                <w:rFonts w:hint="eastAsia" w:ascii="宋体" w:hAnsi="宋体" w:cs="宋体"/>
                <w:color w:val="auto"/>
                <w:szCs w:val="24"/>
              </w:rPr>
              <w:t xml:space="preserve">建筑垃圾利用方式：         </w:t>
            </w:r>
          </w:p>
          <w:p>
            <w:pPr>
              <w:widowControl/>
              <w:spacing w:line="280" w:lineRule="exact"/>
              <w:ind w:firstLine="240" w:firstLineChars="100"/>
              <w:jc w:val="left"/>
              <w:rPr>
                <w:rFonts w:ascii="宋体" w:hAnsi="宋体" w:cs="宋体"/>
                <w:color w:val="auto"/>
                <w:szCs w:val="24"/>
              </w:rPr>
            </w:pPr>
            <w:r>
              <w:rPr>
                <w:rFonts w:hint="eastAsia" w:ascii="宋体" w:hAnsi="宋体" w:cs="宋体"/>
                <w:szCs w:val="24"/>
              </w:rPr>
              <w:sym w:font="Wingdings 2" w:char="00A3"/>
            </w:r>
            <w:r>
              <w:rPr>
                <w:rFonts w:hint="eastAsia" w:ascii="宋体" w:hAnsi="宋体" w:cs="宋体"/>
                <w:color w:val="auto"/>
                <w:szCs w:val="24"/>
              </w:rPr>
              <w:t xml:space="preserve">建筑垃圾现场直接利用比例：       </w:t>
            </w:r>
            <w:r>
              <w:rPr>
                <w:rFonts w:hint="eastAsia" w:ascii="宋体" w:hAnsi="宋体" w:cs="宋体"/>
                <w:szCs w:val="24"/>
                <w:lang w:val="en-US" w:eastAsia="zh-CN"/>
              </w:rPr>
              <w:t>%</w:t>
            </w:r>
          </w:p>
          <w:p>
            <w:pPr>
              <w:widowControl/>
              <w:spacing w:line="280" w:lineRule="exact"/>
              <w:ind w:firstLine="480" w:firstLineChars="200"/>
              <w:jc w:val="left"/>
              <w:rPr>
                <w:rFonts w:ascii="宋体" w:hAnsi="宋体" w:cs="宋体"/>
                <w:color w:val="auto"/>
                <w:szCs w:val="24"/>
              </w:rPr>
            </w:pPr>
            <w:r>
              <w:rPr>
                <w:rFonts w:hint="eastAsia" w:ascii="宋体" w:hAnsi="宋体" w:cs="宋体"/>
                <w:color w:val="auto"/>
                <w:szCs w:val="24"/>
              </w:rPr>
              <w:t xml:space="preserve">建筑垃圾运送至处置场比例：       </w:t>
            </w:r>
            <w:r>
              <w:rPr>
                <w:rFonts w:hint="eastAsia" w:ascii="宋体" w:hAnsi="宋体" w:cs="宋体"/>
                <w:szCs w:val="24"/>
                <w:lang w:val="en-US" w:eastAsia="zh-CN"/>
              </w:rPr>
              <w:t>%</w:t>
            </w:r>
          </w:p>
          <w:p>
            <w:pPr>
              <w:widowControl/>
              <w:spacing w:line="280" w:lineRule="exact"/>
              <w:ind w:firstLine="240" w:firstLineChars="100"/>
              <w:jc w:val="left"/>
              <w:rPr>
                <w:rFonts w:ascii="宋体" w:hAnsi="宋体" w:cs="宋体"/>
                <w:color w:val="auto"/>
                <w:szCs w:val="24"/>
              </w:rPr>
            </w:pPr>
            <w:r>
              <w:rPr>
                <w:rFonts w:hint="eastAsia" w:ascii="宋体" w:hAnsi="宋体" w:cs="宋体"/>
                <w:szCs w:val="24"/>
              </w:rPr>
              <w:sym w:font="Wingdings 2" w:char="00A3"/>
            </w:r>
            <w:r>
              <w:rPr>
                <w:rFonts w:hint="eastAsia" w:ascii="宋体" w:hAnsi="宋体" w:cs="宋体"/>
                <w:color w:val="auto"/>
                <w:szCs w:val="24"/>
              </w:rPr>
              <w:t xml:space="preserve">再生产品实际利用比例：           </w:t>
            </w:r>
            <w:r>
              <w:rPr>
                <w:rFonts w:hint="eastAsia" w:ascii="宋体" w:hAnsi="宋体" w:cs="宋体"/>
                <w:szCs w:val="24"/>
                <w:lang w:val="en-US" w:eastAsia="zh-CN"/>
              </w:rPr>
              <w:t>%</w:t>
            </w:r>
          </w:p>
        </w:tc>
        <w:tc>
          <w:tcPr>
            <w:tcW w:w="834" w:type="pct"/>
            <w:vAlign w:val="center"/>
          </w:tcPr>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 xml:space="preserve">落实  </w:t>
            </w:r>
            <w:r>
              <w:rPr>
                <w:rFonts w:hint="eastAsia" w:ascii="宋体" w:hAnsi="宋体" w:cs="宋体"/>
                <w:szCs w:val="24"/>
              </w:rPr>
              <w:sym w:font="Wingdings 2" w:char="00A3"/>
            </w:r>
            <w:r>
              <w:rPr>
                <w:rFonts w:hint="eastAsia" w:ascii="宋体" w:hAnsi="宋体" w:cs="宋体"/>
                <w:szCs w:val="24"/>
              </w:rPr>
              <w:t>未落实</w:t>
            </w:r>
          </w:p>
          <w:p>
            <w:pPr>
              <w:widowControl/>
              <w:spacing w:line="280" w:lineRule="exact"/>
              <w:ind w:firstLine="240" w:firstLineChars="100"/>
              <w:jc w:val="left"/>
              <w:rPr>
                <w:rFonts w:ascii="宋体" w:hAnsi="宋体" w:cs="宋体"/>
                <w:szCs w:val="24"/>
              </w:rPr>
            </w:pPr>
            <w:r>
              <w:rPr>
                <w:rFonts w:hint="eastAsia" w:ascii="宋体" w:hAnsi="宋体" w:cs="宋体"/>
                <w:szCs w:val="24"/>
              </w:rPr>
              <w:sym w:font="Wingdings 2" w:char="00A3"/>
            </w:r>
            <w:r>
              <w:rPr>
                <w:rFonts w:hint="eastAsia" w:ascii="宋体" w:hAnsi="宋体" w:cs="宋体"/>
                <w:szCs w:val="24"/>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77" w:hRule="atLeast"/>
          <w:jc w:val="center"/>
        </w:trPr>
        <w:tc>
          <w:tcPr>
            <w:tcW w:w="832" w:type="pct"/>
            <w:gridSpan w:val="2"/>
            <w:vAlign w:val="center"/>
          </w:tcPr>
          <w:p>
            <w:pPr>
              <w:spacing w:line="240" w:lineRule="auto"/>
              <w:jc w:val="center"/>
            </w:pPr>
            <w:r>
              <w:rPr>
                <w:rFonts w:hint="eastAsia"/>
              </w:rPr>
              <w:t>综合查验结论</w:t>
            </w:r>
          </w:p>
        </w:tc>
        <w:tc>
          <w:tcPr>
            <w:tcW w:w="4167" w:type="pct"/>
            <w:gridSpan w:val="9"/>
            <w:vAlign w:val="center"/>
          </w:tcPr>
          <w:p>
            <w:pPr>
              <w:widowControl/>
              <w:spacing w:line="240" w:lineRule="auto"/>
              <w:ind w:firstLine="480" w:firstLineChars="200"/>
              <w:jc w:val="left"/>
              <w:rPr>
                <w:rFonts w:hint="eastAsia" w:ascii="宋体" w:hAnsi="宋体" w:eastAsia="宋体"/>
                <w:lang w:eastAsia="zh-CN"/>
              </w:rPr>
            </w:pPr>
            <w:r>
              <w:rPr>
                <w:rFonts w:ascii="宋体" w:hAnsi="宋体"/>
              </w:rPr>
              <w:sym w:font="Wingdings 2" w:char="00A3"/>
            </w:r>
            <w:r>
              <w:rPr>
                <w:rFonts w:hint="eastAsia"/>
                <w:lang w:eastAsia="zh-CN"/>
              </w:rPr>
              <w:t>合格</w:t>
            </w:r>
            <w:r>
              <w:rPr>
                <w:rFonts w:hint="eastAsia"/>
              </w:rPr>
              <w:t xml:space="preserve">       </w:t>
            </w:r>
            <w:r>
              <w:rPr>
                <w:rFonts w:ascii="宋体" w:hAnsi="宋体"/>
              </w:rPr>
              <w:sym w:font="Wingdings 2" w:char="00A3"/>
            </w:r>
            <w:r>
              <w:rPr>
                <w:rFonts w:hint="eastAsia" w:ascii="宋体" w:hAnsi="宋体"/>
                <w:lang w:eastAsia="zh-CN"/>
              </w:rPr>
              <w:t>不合格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02" w:hRule="atLeast"/>
          <w:jc w:val="center"/>
        </w:trPr>
        <w:tc>
          <w:tcPr>
            <w:tcW w:w="1006" w:type="pct"/>
            <w:gridSpan w:val="3"/>
            <w:vAlign w:val="center"/>
          </w:tcPr>
          <w:p>
            <w:pPr>
              <w:pStyle w:val="2"/>
              <w:spacing w:after="0" w:line="400" w:lineRule="exact"/>
              <w:ind w:left="0" w:leftChars="0" w:right="137" w:rightChars="57"/>
              <w:rPr>
                <w:sz w:val="24"/>
                <w:szCs w:val="24"/>
              </w:rPr>
            </w:pPr>
          </w:p>
          <w:p>
            <w:pPr>
              <w:pStyle w:val="2"/>
              <w:spacing w:after="0" w:line="400" w:lineRule="exact"/>
              <w:ind w:left="0" w:leftChars="0" w:right="137" w:rightChars="57"/>
              <w:rPr>
                <w:sz w:val="24"/>
                <w:szCs w:val="24"/>
              </w:rPr>
            </w:pPr>
            <w:r>
              <w:rPr>
                <w:rFonts w:hint="eastAsia"/>
                <w:sz w:val="24"/>
                <w:szCs w:val="24"/>
              </w:rPr>
              <w:t>建设单位（法人公章）：</w:t>
            </w:r>
          </w:p>
          <w:p>
            <w:pPr>
              <w:pStyle w:val="2"/>
              <w:spacing w:after="0" w:line="400" w:lineRule="exact"/>
              <w:ind w:left="0" w:leftChars="0" w:right="137" w:rightChars="57"/>
              <w:rPr>
                <w:sz w:val="24"/>
                <w:szCs w:val="24"/>
              </w:rPr>
            </w:pPr>
            <w:r>
              <w:rPr>
                <w:rFonts w:hint="eastAsia"/>
                <w:sz w:val="24"/>
                <w:szCs w:val="24"/>
              </w:rPr>
              <w:t>项目负责人：</w:t>
            </w:r>
          </w:p>
          <w:p>
            <w:pPr>
              <w:pStyle w:val="2"/>
              <w:spacing w:after="0" w:line="400" w:lineRule="exact"/>
              <w:ind w:left="0" w:leftChars="0" w:right="137" w:rightChars="57"/>
              <w:rPr>
                <w:sz w:val="24"/>
                <w:szCs w:val="24"/>
              </w:rPr>
            </w:pPr>
            <w:r>
              <w:rPr>
                <w:rFonts w:hint="eastAsia"/>
                <w:sz w:val="24"/>
                <w:szCs w:val="24"/>
              </w:rPr>
              <w:t xml:space="preserve">         年  月  日</w:t>
            </w:r>
          </w:p>
        </w:tc>
        <w:tc>
          <w:tcPr>
            <w:tcW w:w="1007" w:type="pct"/>
            <w:gridSpan w:val="2"/>
            <w:vAlign w:val="center"/>
          </w:tcPr>
          <w:p>
            <w:pPr>
              <w:pStyle w:val="2"/>
              <w:spacing w:after="0" w:line="400" w:lineRule="exact"/>
              <w:ind w:left="0" w:leftChars="0" w:right="137" w:rightChars="57"/>
              <w:rPr>
                <w:rFonts w:hint="eastAsia"/>
                <w:sz w:val="24"/>
                <w:szCs w:val="24"/>
              </w:rPr>
            </w:pPr>
          </w:p>
          <w:p>
            <w:pPr>
              <w:pStyle w:val="2"/>
              <w:spacing w:after="0" w:line="400" w:lineRule="exact"/>
              <w:ind w:left="0" w:leftChars="0" w:right="137" w:rightChars="57"/>
              <w:rPr>
                <w:sz w:val="24"/>
                <w:szCs w:val="24"/>
              </w:rPr>
            </w:pPr>
            <w:r>
              <w:rPr>
                <w:rFonts w:hint="eastAsia"/>
                <w:sz w:val="24"/>
                <w:szCs w:val="24"/>
              </w:rPr>
              <w:t>勘察单位（法人公章）：</w:t>
            </w:r>
          </w:p>
          <w:p>
            <w:pPr>
              <w:pStyle w:val="2"/>
              <w:spacing w:after="0" w:line="400" w:lineRule="exact"/>
              <w:ind w:left="0" w:leftChars="0" w:right="137" w:rightChars="57"/>
              <w:rPr>
                <w:sz w:val="24"/>
                <w:szCs w:val="24"/>
              </w:rPr>
            </w:pPr>
            <w:r>
              <w:rPr>
                <w:rFonts w:hint="eastAsia"/>
                <w:sz w:val="24"/>
                <w:szCs w:val="24"/>
              </w:rPr>
              <w:t>项目负责人：</w:t>
            </w:r>
          </w:p>
          <w:p>
            <w:pPr>
              <w:pStyle w:val="2"/>
              <w:spacing w:after="0" w:line="400" w:lineRule="exact"/>
              <w:ind w:left="0" w:leftChars="0" w:right="137" w:rightChars="57"/>
              <w:rPr>
                <w:sz w:val="24"/>
                <w:szCs w:val="24"/>
              </w:rPr>
            </w:pPr>
            <w:r>
              <w:rPr>
                <w:rFonts w:hint="eastAsia"/>
                <w:sz w:val="24"/>
                <w:szCs w:val="24"/>
              </w:rPr>
              <w:t xml:space="preserve">         年  月  日</w:t>
            </w:r>
          </w:p>
        </w:tc>
        <w:tc>
          <w:tcPr>
            <w:tcW w:w="1003" w:type="pct"/>
            <w:gridSpan w:val="2"/>
            <w:vAlign w:val="center"/>
          </w:tcPr>
          <w:p>
            <w:pPr>
              <w:pStyle w:val="2"/>
              <w:spacing w:after="0" w:line="400" w:lineRule="exact"/>
              <w:ind w:left="0" w:leftChars="0" w:right="137" w:rightChars="57"/>
              <w:rPr>
                <w:sz w:val="24"/>
                <w:szCs w:val="24"/>
              </w:rPr>
            </w:pPr>
          </w:p>
          <w:p>
            <w:pPr>
              <w:pStyle w:val="2"/>
              <w:spacing w:after="0" w:line="400" w:lineRule="exact"/>
              <w:ind w:left="0" w:leftChars="0" w:right="137" w:rightChars="57"/>
              <w:rPr>
                <w:sz w:val="24"/>
                <w:szCs w:val="24"/>
              </w:rPr>
            </w:pPr>
            <w:r>
              <w:rPr>
                <w:rFonts w:hint="eastAsia"/>
                <w:sz w:val="24"/>
                <w:szCs w:val="24"/>
              </w:rPr>
              <w:t>设计单位（法人公章）：</w:t>
            </w:r>
          </w:p>
          <w:p>
            <w:pPr>
              <w:pStyle w:val="2"/>
              <w:spacing w:after="0" w:line="400" w:lineRule="exact"/>
              <w:ind w:left="0" w:leftChars="0" w:right="137" w:rightChars="57"/>
              <w:rPr>
                <w:sz w:val="24"/>
                <w:szCs w:val="24"/>
              </w:rPr>
            </w:pPr>
            <w:r>
              <w:rPr>
                <w:rFonts w:hint="eastAsia"/>
                <w:sz w:val="24"/>
                <w:szCs w:val="24"/>
              </w:rPr>
              <w:t>项目负责人：</w:t>
            </w:r>
          </w:p>
          <w:p>
            <w:pPr>
              <w:pStyle w:val="2"/>
              <w:spacing w:after="0" w:line="400" w:lineRule="exact"/>
              <w:ind w:left="0" w:leftChars="0" w:right="137" w:rightChars="57"/>
              <w:rPr>
                <w:rFonts w:ascii="Times New Roman" w:hAnsi="Times New Roman" w:eastAsia="宋体" w:cs="Times New Roman"/>
                <w:kern w:val="2"/>
                <w:sz w:val="24"/>
                <w:szCs w:val="24"/>
                <w:lang w:val="en-US" w:eastAsia="zh-CN" w:bidi="ar-SA"/>
              </w:rPr>
            </w:pPr>
            <w:r>
              <w:rPr>
                <w:rFonts w:hint="eastAsia"/>
                <w:sz w:val="24"/>
                <w:szCs w:val="24"/>
              </w:rPr>
              <w:t xml:space="preserve">         年  月  日</w:t>
            </w:r>
          </w:p>
        </w:tc>
        <w:tc>
          <w:tcPr>
            <w:tcW w:w="1002" w:type="pct"/>
            <w:gridSpan w:val="2"/>
            <w:vAlign w:val="center"/>
          </w:tcPr>
          <w:p>
            <w:pPr>
              <w:pStyle w:val="2"/>
              <w:spacing w:after="0" w:line="400" w:lineRule="exact"/>
              <w:ind w:left="0" w:leftChars="0" w:right="137" w:rightChars="57"/>
              <w:rPr>
                <w:sz w:val="24"/>
                <w:szCs w:val="24"/>
              </w:rPr>
            </w:pPr>
          </w:p>
          <w:p>
            <w:pPr>
              <w:pStyle w:val="2"/>
              <w:spacing w:after="0" w:line="400" w:lineRule="exact"/>
              <w:ind w:left="0" w:leftChars="0" w:right="137" w:rightChars="57"/>
              <w:rPr>
                <w:sz w:val="24"/>
                <w:szCs w:val="24"/>
              </w:rPr>
            </w:pPr>
            <w:r>
              <w:rPr>
                <w:rFonts w:hint="eastAsia"/>
                <w:sz w:val="24"/>
                <w:szCs w:val="24"/>
              </w:rPr>
              <w:t>施工单位（法人公章）：</w:t>
            </w:r>
          </w:p>
          <w:p>
            <w:pPr>
              <w:pStyle w:val="2"/>
              <w:spacing w:after="0" w:line="400" w:lineRule="exact"/>
              <w:ind w:left="0" w:leftChars="0" w:right="137" w:rightChars="57"/>
              <w:rPr>
                <w:sz w:val="24"/>
                <w:szCs w:val="24"/>
              </w:rPr>
            </w:pPr>
            <w:r>
              <w:rPr>
                <w:rFonts w:hint="eastAsia"/>
                <w:sz w:val="24"/>
                <w:szCs w:val="24"/>
              </w:rPr>
              <w:t>项目负责人：</w:t>
            </w:r>
          </w:p>
          <w:p>
            <w:pPr>
              <w:pStyle w:val="2"/>
              <w:spacing w:after="0" w:line="400" w:lineRule="exact"/>
              <w:ind w:left="0" w:leftChars="0" w:right="137" w:rightChars="57"/>
              <w:rPr>
                <w:rFonts w:ascii="Times New Roman" w:hAnsi="Times New Roman" w:eastAsia="宋体" w:cs="Times New Roman"/>
                <w:kern w:val="2"/>
                <w:sz w:val="24"/>
                <w:szCs w:val="24"/>
                <w:lang w:val="en-US" w:eastAsia="zh-CN" w:bidi="ar-SA"/>
              </w:rPr>
            </w:pPr>
            <w:r>
              <w:rPr>
                <w:rFonts w:hint="eastAsia"/>
                <w:sz w:val="24"/>
                <w:szCs w:val="24"/>
              </w:rPr>
              <w:t xml:space="preserve">         年  月  日</w:t>
            </w:r>
          </w:p>
        </w:tc>
        <w:tc>
          <w:tcPr>
            <w:tcW w:w="980" w:type="pct"/>
            <w:gridSpan w:val="2"/>
            <w:vAlign w:val="center"/>
          </w:tcPr>
          <w:p>
            <w:pPr>
              <w:pStyle w:val="2"/>
              <w:spacing w:after="0" w:line="400" w:lineRule="exact"/>
              <w:ind w:left="0" w:leftChars="0" w:right="137" w:rightChars="57"/>
              <w:rPr>
                <w:sz w:val="24"/>
                <w:szCs w:val="24"/>
              </w:rPr>
            </w:pPr>
          </w:p>
          <w:p>
            <w:pPr>
              <w:pStyle w:val="2"/>
              <w:spacing w:after="0" w:line="400" w:lineRule="exact"/>
              <w:ind w:left="0" w:leftChars="0" w:right="137" w:rightChars="57"/>
              <w:rPr>
                <w:sz w:val="24"/>
                <w:szCs w:val="24"/>
              </w:rPr>
            </w:pPr>
            <w:r>
              <w:rPr>
                <w:rFonts w:hint="eastAsia"/>
                <w:sz w:val="24"/>
                <w:szCs w:val="24"/>
              </w:rPr>
              <w:t>监理单位（法人公章）：</w:t>
            </w:r>
          </w:p>
          <w:p>
            <w:pPr>
              <w:pStyle w:val="2"/>
              <w:spacing w:after="0" w:line="400" w:lineRule="exact"/>
              <w:ind w:left="0" w:leftChars="0" w:right="137" w:rightChars="57"/>
              <w:rPr>
                <w:sz w:val="24"/>
                <w:szCs w:val="24"/>
              </w:rPr>
            </w:pPr>
            <w:r>
              <w:rPr>
                <w:rFonts w:hint="eastAsia"/>
                <w:sz w:val="24"/>
                <w:szCs w:val="24"/>
              </w:rPr>
              <w:t>项目负责人：</w:t>
            </w:r>
          </w:p>
          <w:p>
            <w:pPr>
              <w:pStyle w:val="2"/>
              <w:spacing w:after="0" w:line="400" w:lineRule="exact"/>
              <w:ind w:left="0" w:leftChars="0" w:right="137" w:rightChars="57"/>
              <w:rPr>
                <w:rFonts w:ascii="Times New Roman" w:hAnsi="Times New Roman" w:eastAsia="宋体" w:cs="Times New Roman"/>
                <w:kern w:val="2"/>
                <w:sz w:val="24"/>
                <w:szCs w:val="24"/>
                <w:lang w:val="en-US" w:eastAsia="zh-CN" w:bidi="ar-SA"/>
              </w:rPr>
            </w:pPr>
            <w:r>
              <w:rPr>
                <w:rFonts w:hint="eastAsia"/>
                <w:sz w:val="24"/>
                <w:szCs w:val="24"/>
              </w:rPr>
              <w:t xml:space="preserve">         年  月  日</w:t>
            </w:r>
          </w:p>
        </w:tc>
      </w:tr>
    </w:tbl>
    <w:p>
      <w:pPr>
        <w:pStyle w:val="21"/>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firstLine="640" w:firstLineChars="200"/>
        <w:textAlignment w:val="auto"/>
        <w:rPr>
          <w:rFonts w:hint="eastAsia" w:ascii="宋体" w:hAnsi="宋体" w:cs="宋体"/>
          <w:color w:val="auto"/>
          <w:sz w:val="32"/>
          <w:szCs w:val="32"/>
          <w:highlight w:val="none"/>
        </w:rPr>
      </w:pPr>
    </w:p>
    <w:p>
      <w:pPr>
        <w:pStyle w:val="21"/>
        <w:snapToGrid/>
        <w:spacing w:before="0" w:after="0" w:line="480" w:lineRule="exact"/>
        <w:ind w:left="0" w:leftChars="0" w:firstLine="0" w:firstLineChars="0"/>
        <w:jc w:val="left"/>
        <w:rPr>
          <w:rStyle w:val="39"/>
          <w:rFonts w:hint="eastAsia" w:ascii="黑体" w:hAnsi="黑体" w:eastAsia="黑体" w:cs="黑体"/>
          <w:b w:val="0"/>
          <w:bCs/>
          <w:sz w:val="32"/>
          <w:szCs w:val="32"/>
          <w:shd w:val="clear" w:color="auto" w:fill="FFFFFF"/>
          <w:lang w:val="en-US" w:eastAsia="zh-CN"/>
        </w:rPr>
      </w:pPr>
      <w:r>
        <w:rPr>
          <w:rStyle w:val="39"/>
          <w:rFonts w:hint="eastAsia" w:ascii="黑体" w:hAnsi="黑体" w:eastAsia="黑体" w:cs="黑体"/>
          <w:b w:val="0"/>
          <w:bCs/>
          <w:sz w:val="32"/>
          <w:szCs w:val="32"/>
          <w:shd w:val="clear" w:color="auto" w:fill="FFFFFF"/>
          <w:lang w:val="zh-CN"/>
        </w:rPr>
        <w:t>填表说明</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国标黑体" w:hAnsi="国标黑体" w:eastAsia="国标黑体" w:cs="国标黑体"/>
          <w:color w:val="auto"/>
          <w:sz w:val="28"/>
          <w:szCs w:val="28"/>
          <w:highlight w:val="none"/>
          <w:lang w:val="en-US" w:eastAsia="zh-CN"/>
        </w:rPr>
      </w:pPr>
      <w:r>
        <w:rPr>
          <w:rFonts w:hint="eastAsia" w:ascii="国标黑体" w:hAnsi="国标黑体" w:eastAsia="国标黑体" w:cs="国标黑体"/>
          <w:color w:val="auto"/>
          <w:sz w:val="28"/>
          <w:szCs w:val="28"/>
          <w:highlight w:val="none"/>
          <w:lang w:val="en-US" w:eastAsia="zh-CN"/>
        </w:rPr>
        <w:t>一、整体要求</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建设单位应组织勘察、设计、施工、监理单位对表中</w:t>
      </w:r>
      <w:r>
        <w:rPr>
          <w:rFonts w:hint="eastAsia" w:ascii="宋体" w:hAnsi="宋体" w:cs="宋体"/>
          <w:color w:val="auto"/>
          <w:sz w:val="28"/>
          <w:szCs w:val="28"/>
          <w:highlight w:val="none"/>
          <w:lang w:eastAsia="zh-CN"/>
        </w:rPr>
        <w:t>包含相关材料、实际应用情况、规划条件、绿色专篇中的具体要求进行查验，并在查验表格中记录。</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国标黑体" w:hAnsi="国标黑体" w:eastAsia="国标黑体" w:cs="国标黑体"/>
          <w:color w:val="auto"/>
          <w:sz w:val="28"/>
          <w:szCs w:val="28"/>
          <w:highlight w:val="none"/>
          <w:lang w:eastAsia="zh-CN"/>
        </w:rPr>
      </w:pPr>
      <w:r>
        <w:rPr>
          <w:rFonts w:hint="eastAsia" w:ascii="国标黑体" w:hAnsi="国标黑体" w:eastAsia="国标黑体" w:cs="国标黑体"/>
          <w:color w:val="auto"/>
          <w:sz w:val="28"/>
          <w:szCs w:val="28"/>
          <w:highlight w:val="none"/>
          <w:lang w:val="en-US" w:eastAsia="zh-CN"/>
        </w:rPr>
        <w:t>二、“</w:t>
      </w:r>
      <w:r>
        <w:rPr>
          <w:rFonts w:hint="eastAsia" w:ascii="国标黑体" w:hAnsi="国标黑体" w:eastAsia="国标黑体" w:cs="国标黑体"/>
          <w:color w:val="auto"/>
          <w:sz w:val="28"/>
          <w:szCs w:val="28"/>
          <w:highlight w:val="none"/>
          <w:lang w:eastAsia="zh-CN"/>
        </w:rPr>
        <w:t>相关材料</w:t>
      </w:r>
      <w:r>
        <w:rPr>
          <w:rFonts w:hint="eastAsia" w:ascii="国标黑体" w:hAnsi="国标黑体" w:eastAsia="国标黑体" w:cs="国标黑体"/>
          <w:color w:val="auto"/>
          <w:sz w:val="28"/>
          <w:szCs w:val="28"/>
          <w:highlight w:val="none"/>
          <w:lang w:val="en-US" w:eastAsia="zh-CN"/>
        </w:rPr>
        <w:t>”</w:t>
      </w:r>
      <w:r>
        <w:rPr>
          <w:rFonts w:hint="eastAsia" w:ascii="国标黑体" w:hAnsi="国标黑体" w:eastAsia="国标黑体" w:cs="国标黑体"/>
          <w:color w:val="auto"/>
          <w:sz w:val="28"/>
          <w:szCs w:val="28"/>
          <w:highlight w:val="none"/>
          <w:lang w:eastAsia="zh-CN"/>
        </w:rPr>
        <w:t>一列具体填写要求</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CESI楷体-GB2312" w:hAnsi="CESI楷体-GB2312" w:eastAsia="CESI楷体-GB2312" w:cs="CESI楷体-GB2312"/>
          <w:color w:val="auto"/>
          <w:sz w:val="28"/>
          <w:szCs w:val="28"/>
          <w:highlight w:val="none"/>
          <w:lang w:eastAsia="zh-CN"/>
        </w:rPr>
      </w:pPr>
      <w:r>
        <w:rPr>
          <w:rFonts w:hint="eastAsia" w:ascii="CESI楷体-GB2312" w:hAnsi="CESI楷体-GB2312" w:eastAsia="CESI楷体-GB2312" w:cs="CESI楷体-GB2312"/>
          <w:color w:val="auto"/>
          <w:sz w:val="28"/>
          <w:szCs w:val="28"/>
          <w:highlight w:val="none"/>
          <w:lang w:eastAsia="zh-CN"/>
        </w:rPr>
        <w:t>（一）建筑节能</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监理单位按照《建</w:t>
      </w:r>
      <w:r>
        <w:rPr>
          <w:rFonts w:hint="eastAsia" w:ascii="宋体" w:hAnsi="宋体" w:cs="宋体"/>
          <w:color w:val="auto"/>
          <w:sz w:val="28"/>
          <w:szCs w:val="28"/>
          <w:highlight w:val="none"/>
        </w:rPr>
        <w:t>筑节能与可再生能源利用通用规范》（GB 55015）</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《建筑节能工程施工质量验收标准》（GB 50411）、《居住建筑节能设计标准》（DB11/ 891）和《公共建筑节能设计标准》（DB11/T 687）</w:t>
      </w:r>
      <w:r>
        <w:rPr>
          <w:rFonts w:hint="eastAsia" w:ascii="宋体" w:hAnsi="宋体" w:cs="宋体"/>
          <w:color w:val="auto"/>
          <w:sz w:val="28"/>
          <w:szCs w:val="28"/>
          <w:highlight w:val="none"/>
          <w:lang w:eastAsia="zh-CN"/>
        </w:rPr>
        <w:t>要求，</w:t>
      </w:r>
      <w:r>
        <w:rPr>
          <w:rFonts w:hint="eastAsia" w:ascii="宋体" w:hAnsi="宋体" w:cs="宋体"/>
          <w:color w:val="auto"/>
          <w:sz w:val="28"/>
          <w:szCs w:val="28"/>
          <w:highlight w:val="none"/>
        </w:rPr>
        <w:t>组织</w:t>
      </w:r>
      <w:r>
        <w:rPr>
          <w:rFonts w:hint="eastAsia" w:ascii="宋体" w:hAnsi="宋体" w:cs="宋体"/>
          <w:color w:val="auto"/>
          <w:sz w:val="28"/>
          <w:szCs w:val="28"/>
          <w:highlight w:val="none"/>
          <w:lang w:eastAsia="zh-CN"/>
        </w:rPr>
        <w:t>节能分部工程质量</w:t>
      </w:r>
      <w:r>
        <w:rPr>
          <w:rFonts w:hint="eastAsia" w:ascii="宋体" w:hAnsi="宋体" w:cs="宋体"/>
          <w:color w:val="auto"/>
          <w:sz w:val="28"/>
          <w:szCs w:val="28"/>
          <w:highlight w:val="none"/>
        </w:rPr>
        <w:t>验收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形成结论为合格的《建筑节能分部工程质量验收记录》</w:t>
      </w:r>
      <w:r>
        <w:rPr>
          <w:rFonts w:hint="eastAsia" w:ascii="宋体" w:hAnsi="宋体" w:cs="宋体"/>
          <w:color w:val="auto"/>
          <w:sz w:val="28"/>
          <w:szCs w:val="28"/>
          <w:highlight w:val="none"/>
          <w:lang w:eastAsia="zh-CN"/>
        </w:rPr>
        <w:t>后，建设单位勾选</w:t>
      </w:r>
      <w:r>
        <w:rPr>
          <w:rFonts w:hint="eastAsia" w:ascii="宋体" w:hAnsi="宋体" w:cs="宋体"/>
          <w:color w:val="auto"/>
          <w:sz w:val="28"/>
          <w:szCs w:val="28"/>
          <w:highlight w:val="none"/>
        </w:rPr>
        <w:sym w:font="Wingdings 2" w:char="00A3"/>
      </w:r>
      <w:r>
        <w:rPr>
          <w:rFonts w:hint="eastAsia" w:ascii="宋体" w:hAnsi="宋体" w:cs="宋体"/>
          <w:color w:val="auto"/>
          <w:sz w:val="28"/>
          <w:szCs w:val="28"/>
          <w:highlight w:val="none"/>
        </w:rPr>
        <w:t>《建筑节能分部工程质量验收记录》</w:t>
      </w:r>
      <w:r>
        <w:rPr>
          <w:rFonts w:hint="eastAsia" w:ascii="宋体" w:hAnsi="宋体" w:cs="宋体"/>
          <w:color w:val="auto"/>
          <w:sz w:val="28"/>
          <w:szCs w:val="28"/>
          <w:highlight w:val="none"/>
          <w:lang w:eastAsia="zh-CN"/>
        </w:rPr>
        <w:t>；若该项目未实施建筑节能相关要求，则建设单位勾选不涉及。</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CESI楷体-GB2312" w:hAnsi="CESI楷体-GB2312" w:eastAsia="CESI楷体-GB2312" w:cs="CESI楷体-GB2312"/>
          <w:color w:val="auto"/>
          <w:sz w:val="28"/>
          <w:szCs w:val="28"/>
          <w:highlight w:val="none"/>
          <w:lang w:eastAsia="zh-CN"/>
        </w:rPr>
      </w:pPr>
      <w:r>
        <w:rPr>
          <w:rFonts w:hint="eastAsia" w:ascii="CESI楷体-GB2312" w:hAnsi="CESI楷体-GB2312" w:eastAsia="CESI楷体-GB2312" w:cs="CESI楷体-GB2312"/>
          <w:color w:val="auto"/>
          <w:sz w:val="28"/>
          <w:szCs w:val="28"/>
          <w:highlight w:val="none"/>
          <w:lang w:eastAsia="zh-CN"/>
        </w:rPr>
        <w:t>（</w:t>
      </w:r>
      <w:r>
        <w:rPr>
          <w:rFonts w:hint="eastAsia" w:ascii="CESI楷体-GB2312" w:hAnsi="CESI楷体-GB2312" w:eastAsia="CESI楷体-GB2312" w:cs="CESI楷体-GB2312"/>
          <w:color w:val="auto"/>
          <w:sz w:val="28"/>
          <w:szCs w:val="28"/>
          <w:highlight w:val="none"/>
          <w:lang w:val="en-US" w:eastAsia="zh-CN"/>
        </w:rPr>
        <w:t>二</w:t>
      </w:r>
      <w:r>
        <w:rPr>
          <w:rFonts w:hint="eastAsia" w:ascii="CESI楷体-GB2312" w:hAnsi="CESI楷体-GB2312" w:eastAsia="CESI楷体-GB2312" w:cs="CESI楷体-GB2312"/>
          <w:color w:val="auto"/>
          <w:sz w:val="28"/>
          <w:szCs w:val="28"/>
          <w:highlight w:val="none"/>
          <w:lang w:eastAsia="zh-CN"/>
        </w:rPr>
        <w:t>）绿色建筑</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建设单位组织设计、施工、监理、勘察单位按照审查合格的施工图设计文件、《建筑与市政工程施工质量控制通用规范》（GB 55032）、《建筑工程施工质量验收统一标准》（GB 50300）等现行工程建设标准及施工质量验收规范、《绿色建筑工程验收标准》（DB11/T 1315）完成绿色建筑工程验收，形成验收结论为合格的《绿色建筑工程验收记录表》、《绿色建筑工程验收汇总表》后，勾选《绿色建筑工程验收记录表》《绿色建筑工程验收汇总表》；若该项目未实施绿色建筑，则勾选不涉及。</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CESI楷体-GB2312" w:hAnsi="CESI楷体-GB2312" w:eastAsia="CESI楷体-GB2312" w:cs="CESI楷体-GB2312"/>
          <w:color w:val="auto"/>
          <w:sz w:val="28"/>
          <w:szCs w:val="28"/>
          <w:highlight w:val="none"/>
          <w:lang w:eastAsia="zh-CN"/>
        </w:rPr>
      </w:pPr>
      <w:r>
        <w:rPr>
          <w:rFonts w:hint="eastAsia" w:ascii="CESI楷体-GB2312" w:hAnsi="CESI楷体-GB2312" w:eastAsia="CESI楷体-GB2312" w:cs="CESI楷体-GB2312"/>
          <w:color w:val="auto"/>
          <w:sz w:val="28"/>
          <w:szCs w:val="28"/>
          <w:highlight w:val="none"/>
          <w:lang w:eastAsia="zh-CN"/>
        </w:rPr>
        <w:t>（</w:t>
      </w:r>
      <w:r>
        <w:rPr>
          <w:rFonts w:hint="eastAsia" w:ascii="CESI楷体-GB2312" w:hAnsi="CESI楷体-GB2312" w:eastAsia="CESI楷体-GB2312" w:cs="CESI楷体-GB2312"/>
          <w:color w:val="auto"/>
          <w:sz w:val="28"/>
          <w:szCs w:val="28"/>
          <w:highlight w:val="none"/>
          <w:lang w:val="en-US" w:eastAsia="zh-CN"/>
        </w:rPr>
        <w:t>三</w:t>
      </w:r>
      <w:r>
        <w:rPr>
          <w:rFonts w:hint="eastAsia" w:ascii="CESI楷体-GB2312" w:hAnsi="CESI楷体-GB2312" w:eastAsia="CESI楷体-GB2312" w:cs="CESI楷体-GB2312"/>
          <w:color w:val="auto"/>
          <w:sz w:val="28"/>
          <w:szCs w:val="28"/>
          <w:highlight w:val="none"/>
          <w:lang w:eastAsia="zh-CN"/>
        </w:rPr>
        <w:t>）装配式建筑</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1.若该项目未实施装配式建筑相关要求，则</w:t>
      </w:r>
      <w:r>
        <w:rPr>
          <w:rFonts w:hint="eastAsia" w:ascii="宋体" w:hAnsi="宋体" w:cs="宋体"/>
          <w:color w:val="auto"/>
          <w:sz w:val="28"/>
          <w:szCs w:val="28"/>
          <w:highlight w:val="none"/>
          <w:lang w:eastAsia="zh-CN"/>
        </w:rPr>
        <w:t>建设单位</w:t>
      </w:r>
      <w:r>
        <w:rPr>
          <w:rFonts w:hint="eastAsia" w:ascii="宋体" w:hAnsi="宋体" w:cs="宋体"/>
          <w:color w:val="auto"/>
          <w:sz w:val="28"/>
          <w:szCs w:val="28"/>
          <w:highlight w:val="none"/>
          <w:lang w:val="en-US" w:eastAsia="zh-CN"/>
        </w:rPr>
        <w:t>勾选不涉及。</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2.监理单位按照审查合格的施工图设计文件、</w:t>
      </w:r>
      <w:r>
        <w:rPr>
          <w:rFonts w:hint="default" w:ascii="宋体" w:hAnsi="宋体" w:cs="宋体"/>
          <w:color w:val="auto"/>
          <w:sz w:val="28"/>
          <w:szCs w:val="28"/>
          <w:highlight w:val="none"/>
          <w:lang w:val="en-US" w:eastAsia="zh-CN"/>
        </w:rPr>
        <w:t>《混凝土结构工程施工质量验收规范》</w:t>
      </w:r>
      <w:r>
        <w:rPr>
          <w:rFonts w:hint="eastAsia" w:ascii="宋体" w:hAnsi="宋体" w:cs="宋体"/>
          <w:color w:val="auto"/>
          <w:sz w:val="28"/>
          <w:szCs w:val="28"/>
          <w:highlight w:val="none"/>
          <w:lang w:val="en-US" w:eastAsia="zh-CN"/>
        </w:rPr>
        <w:t>（</w:t>
      </w:r>
      <w:r>
        <w:rPr>
          <w:rFonts w:hint="default" w:ascii="宋体" w:hAnsi="宋体" w:cs="宋体"/>
          <w:color w:val="auto"/>
          <w:sz w:val="28"/>
          <w:szCs w:val="28"/>
          <w:highlight w:val="none"/>
          <w:lang w:val="en-US" w:eastAsia="zh-CN"/>
        </w:rPr>
        <w:t>GB50204</w:t>
      </w:r>
      <w:r>
        <w:rPr>
          <w:rFonts w:hint="eastAsia" w:ascii="宋体" w:hAnsi="宋体" w:cs="宋体"/>
          <w:color w:val="auto"/>
          <w:sz w:val="28"/>
          <w:szCs w:val="28"/>
          <w:highlight w:val="none"/>
          <w:lang w:val="en-US" w:eastAsia="zh-CN"/>
        </w:rPr>
        <w:t>）、</w:t>
      </w:r>
      <w:r>
        <w:rPr>
          <w:rFonts w:hint="default" w:ascii="宋体" w:hAnsi="宋体" w:cs="宋体"/>
          <w:color w:val="auto"/>
          <w:sz w:val="28"/>
          <w:szCs w:val="28"/>
          <w:highlight w:val="none"/>
          <w:lang w:val="en-US" w:eastAsia="zh-CN"/>
        </w:rPr>
        <w:t>《装配式混凝土结构工程施工与质量验收》(DB11/T1030)</w:t>
      </w:r>
      <w:r>
        <w:rPr>
          <w:rFonts w:hint="eastAsia" w:ascii="宋体" w:hAnsi="宋体" w:cs="宋体"/>
          <w:color w:val="auto"/>
          <w:sz w:val="28"/>
          <w:szCs w:val="28"/>
          <w:highlight w:val="none"/>
          <w:lang w:val="en-US" w:eastAsia="zh-CN"/>
        </w:rPr>
        <w:t>等现行工程建设标准及施工质量验收规范，组织装配式结构分项工程验收，形成结论为合格的装配式结构分项工程验收记录后，</w:t>
      </w:r>
      <w:r>
        <w:rPr>
          <w:rFonts w:hint="eastAsia" w:ascii="宋体" w:hAnsi="宋体" w:cs="宋体"/>
          <w:color w:val="auto"/>
          <w:sz w:val="28"/>
          <w:szCs w:val="28"/>
          <w:highlight w:val="none"/>
          <w:lang w:eastAsia="zh-CN"/>
        </w:rPr>
        <w:t>建设单位</w:t>
      </w:r>
      <w:r>
        <w:rPr>
          <w:rFonts w:hint="eastAsia" w:ascii="宋体" w:hAnsi="宋体" w:cs="宋体"/>
          <w:color w:val="auto"/>
          <w:sz w:val="28"/>
          <w:szCs w:val="28"/>
          <w:highlight w:val="none"/>
          <w:lang w:val="en-US" w:eastAsia="zh-CN"/>
        </w:rPr>
        <w:t>勾选</w:t>
      </w:r>
      <w:r>
        <w:rPr>
          <w:rFonts w:hint="eastAsia" w:ascii="宋体" w:hAnsi="宋体" w:cs="宋体"/>
          <w:color w:val="auto"/>
          <w:sz w:val="28"/>
          <w:szCs w:val="28"/>
          <w:highlight w:val="none"/>
          <w:lang w:val="en-US" w:eastAsia="zh-CN"/>
        </w:rPr>
        <w:sym w:font="Wingdings 2" w:char="00A3"/>
      </w:r>
      <w:r>
        <w:rPr>
          <w:rFonts w:hint="eastAsia" w:ascii="宋体" w:hAnsi="宋体" w:cs="宋体"/>
          <w:color w:val="auto"/>
          <w:sz w:val="28"/>
          <w:szCs w:val="28"/>
          <w:highlight w:val="none"/>
          <w:lang w:val="en-US" w:eastAsia="zh-CN"/>
        </w:rPr>
        <w:t>《装配式结构分项工程验收记录》。</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3.施工单位按照《关于加强装配式混凝土建筑工程设计施工质量全过程管控的通知》（京建法〔2018〕6号）第四条第1款要求组织施工组织设计专家评审，形成结论为通过的专家意见后，</w:t>
      </w:r>
      <w:r>
        <w:rPr>
          <w:rFonts w:hint="eastAsia" w:ascii="宋体" w:hAnsi="宋体" w:cs="宋体"/>
          <w:color w:val="auto"/>
          <w:sz w:val="28"/>
          <w:szCs w:val="28"/>
          <w:highlight w:val="none"/>
          <w:lang w:eastAsia="zh-CN"/>
        </w:rPr>
        <w:t>建设单位</w:t>
      </w:r>
      <w:r>
        <w:rPr>
          <w:rFonts w:hint="eastAsia" w:ascii="宋体" w:hAnsi="宋体" w:cs="宋体"/>
          <w:color w:val="auto"/>
          <w:sz w:val="28"/>
          <w:szCs w:val="28"/>
          <w:highlight w:val="none"/>
          <w:lang w:val="en-US" w:eastAsia="zh-CN"/>
        </w:rPr>
        <w:t>勾选</w:t>
      </w:r>
      <w:r>
        <w:rPr>
          <w:rFonts w:hint="eastAsia" w:ascii="宋体" w:hAnsi="宋体" w:cs="宋体"/>
          <w:color w:val="auto"/>
          <w:sz w:val="28"/>
          <w:szCs w:val="28"/>
          <w:highlight w:val="none"/>
          <w:lang w:val="en-US" w:eastAsia="zh-CN"/>
        </w:rPr>
        <w:sym w:font="Wingdings 2" w:char="00A3"/>
      </w:r>
      <w:r>
        <w:rPr>
          <w:rFonts w:hint="eastAsia" w:ascii="宋体" w:hAnsi="宋体" w:cs="宋体"/>
          <w:color w:val="auto"/>
          <w:sz w:val="28"/>
          <w:szCs w:val="28"/>
          <w:highlight w:val="none"/>
          <w:lang w:val="en-US" w:eastAsia="zh-CN"/>
        </w:rPr>
        <w:t>施工组织设计专家评审意见。</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4.施工单位按照《关于加强装配式混凝土建筑工程设计施工质量全过程管控的通知》（京建法〔2018〕6号）第四条第6款要求建立预制混凝土构件现场安装首段验收制度，形成结论为合格的验收记录后，</w:t>
      </w:r>
      <w:r>
        <w:rPr>
          <w:rFonts w:hint="eastAsia" w:ascii="宋体" w:hAnsi="宋体" w:cs="宋体"/>
          <w:color w:val="auto"/>
          <w:sz w:val="28"/>
          <w:szCs w:val="28"/>
          <w:highlight w:val="none"/>
          <w:lang w:eastAsia="zh-CN"/>
        </w:rPr>
        <w:t>建设单位</w:t>
      </w:r>
      <w:r>
        <w:rPr>
          <w:rFonts w:hint="eastAsia" w:ascii="宋体" w:hAnsi="宋体" w:cs="宋体"/>
          <w:color w:val="auto"/>
          <w:sz w:val="28"/>
          <w:szCs w:val="28"/>
          <w:highlight w:val="none"/>
          <w:lang w:val="en-US" w:eastAsia="zh-CN"/>
        </w:rPr>
        <w:t>勾选</w:t>
      </w:r>
      <w:r>
        <w:rPr>
          <w:rFonts w:hint="eastAsia" w:ascii="宋体" w:hAnsi="宋体" w:cs="宋体"/>
          <w:color w:val="auto"/>
          <w:sz w:val="28"/>
          <w:szCs w:val="28"/>
          <w:highlight w:val="none"/>
          <w:lang w:val="en-US" w:eastAsia="zh-CN"/>
        </w:rPr>
        <w:sym w:font="Wingdings 2" w:char="00A3"/>
      </w:r>
      <w:r>
        <w:rPr>
          <w:rFonts w:hint="eastAsia" w:ascii="宋体" w:hAnsi="宋体" w:cs="宋体"/>
          <w:color w:val="auto"/>
          <w:sz w:val="28"/>
          <w:szCs w:val="28"/>
          <w:highlight w:val="none"/>
          <w:lang w:val="en-US" w:eastAsia="zh-CN"/>
        </w:rPr>
        <w:t>首段验收记录。</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5.建设单位按照《关于加强装配式混凝土建筑工程设计施工质量全过程管控的通知》（京建法〔2018〕6号）第四条第9款要求在竣工验收阶段组织进行装配式建筑装配率验收，形成结论为合格的装配率验收表后，</w:t>
      </w:r>
      <w:r>
        <w:rPr>
          <w:rFonts w:hint="eastAsia" w:ascii="宋体" w:hAnsi="宋体" w:cs="宋体"/>
          <w:color w:val="auto"/>
          <w:sz w:val="28"/>
          <w:szCs w:val="28"/>
          <w:highlight w:val="none"/>
          <w:lang w:eastAsia="zh-CN"/>
        </w:rPr>
        <w:t>建设单位</w:t>
      </w:r>
      <w:r>
        <w:rPr>
          <w:rFonts w:hint="eastAsia" w:ascii="宋体" w:hAnsi="宋体" w:cs="宋体"/>
          <w:color w:val="auto"/>
          <w:sz w:val="28"/>
          <w:szCs w:val="28"/>
          <w:highlight w:val="none"/>
          <w:lang w:val="en-US" w:eastAsia="zh-CN"/>
        </w:rPr>
        <w:t>勾选</w:t>
      </w:r>
      <w:r>
        <w:rPr>
          <w:rFonts w:hint="eastAsia" w:ascii="宋体" w:hAnsi="宋体" w:cs="宋体"/>
          <w:color w:val="auto"/>
          <w:sz w:val="28"/>
          <w:szCs w:val="28"/>
          <w:highlight w:val="none"/>
          <w:lang w:val="en-US" w:eastAsia="zh-CN"/>
        </w:rPr>
        <w:sym w:font="Wingdings 2" w:char="00A3"/>
      </w:r>
      <w:r>
        <w:rPr>
          <w:rFonts w:hint="eastAsia" w:ascii="宋体" w:hAnsi="宋体" w:cs="宋体"/>
          <w:color w:val="auto"/>
          <w:sz w:val="28"/>
          <w:szCs w:val="28"/>
          <w:highlight w:val="none"/>
          <w:lang w:val="en-US" w:eastAsia="zh-CN"/>
        </w:rPr>
        <w:t>装配式建筑装配率验收表。</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6.监理单位按照《关于加强装配式混凝土建筑工程设计施工质量全过程管控的通知》（京建法〔2018〕6号）第四条第11款要求根据装配式混凝土结构工程特点编制监理实施细则；形成结论为合格的监理实施细则后，</w:t>
      </w:r>
      <w:r>
        <w:rPr>
          <w:rFonts w:hint="eastAsia" w:ascii="宋体" w:hAnsi="宋体" w:cs="宋体"/>
          <w:color w:val="auto"/>
          <w:sz w:val="28"/>
          <w:szCs w:val="28"/>
          <w:highlight w:val="none"/>
          <w:lang w:eastAsia="zh-CN"/>
        </w:rPr>
        <w:t>建设单位</w:t>
      </w:r>
      <w:r>
        <w:rPr>
          <w:rFonts w:hint="eastAsia" w:ascii="宋体" w:hAnsi="宋体" w:cs="宋体"/>
          <w:color w:val="auto"/>
          <w:sz w:val="28"/>
          <w:szCs w:val="28"/>
          <w:highlight w:val="none"/>
          <w:lang w:val="en-US" w:eastAsia="zh-CN"/>
        </w:rPr>
        <w:t>勾选</w:t>
      </w:r>
      <w:r>
        <w:rPr>
          <w:rFonts w:hint="eastAsia" w:ascii="宋体" w:hAnsi="宋体" w:cs="宋体"/>
          <w:color w:val="auto"/>
          <w:sz w:val="28"/>
          <w:szCs w:val="28"/>
          <w:highlight w:val="none"/>
          <w:lang w:val="en-US" w:eastAsia="zh-CN"/>
        </w:rPr>
        <w:sym w:font="Wingdings 2" w:char="00A3"/>
      </w:r>
      <w:r>
        <w:rPr>
          <w:rFonts w:hint="eastAsia" w:ascii="宋体" w:hAnsi="宋体" w:cs="宋体"/>
          <w:color w:val="auto"/>
          <w:sz w:val="28"/>
          <w:szCs w:val="28"/>
          <w:highlight w:val="none"/>
          <w:lang w:val="en-US" w:eastAsia="zh-CN"/>
        </w:rPr>
        <w:t>监理实施细则。</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7.建设单位按照《关于加强装配式混凝土建筑工程设计施工质量全过程管控的通知》（京建法〔2018〕6号）第五条第2款要求对同类型首个预制混凝土构件进行验收，形成结论为合格的验收记录后，勾选</w:t>
      </w:r>
      <w:r>
        <w:rPr>
          <w:rFonts w:hint="eastAsia" w:ascii="宋体" w:hAnsi="宋体" w:cs="宋体"/>
          <w:color w:val="auto"/>
          <w:sz w:val="28"/>
          <w:szCs w:val="28"/>
          <w:highlight w:val="none"/>
          <w:lang w:val="en-US" w:eastAsia="zh-CN"/>
        </w:rPr>
        <w:sym w:font="Wingdings 2" w:char="00A3"/>
      </w:r>
      <w:r>
        <w:rPr>
          <w:rFonts w:hint="eastAsia" w:ascii="宋体" w:hAnsi="宋体" w:cs="宋体"/>
          <w:color w:val="auto"/>
          <w:sz w:val="28"/>
          <w:szCs w:val="28"/>
          <w:highlight w:val="none"/>
          <w:lang w:val="en-US" w:eastAsia="zh-CN"/>
        </w:rPr>
        <w:t>首件验收记录。</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CESI楷体-GB2312" w:hAnsi="CESI楷体-GB2312" w:eastAsia="CESI楷体-GB2312" w:cs="CESI楷体-GB2312"/>
          <w:color w:val="auto"/>
          <w:sz w:val="28"/>
          <w:szCs w:val="28"/>
          <w:highlight w:val="none"/>
          <w:lang w:eastAsia="zh-CN"/>
        </w:rPr>
      </w:pPr>
      <w:r>
        <w:rPr>
          <w:rFonts w:hint="eastAsia" w:ascii="CESI楷体-GB2312" w:hAnsi="CESI楷体-GB2312" w:eastAsia="CESI楷体-GB2312" w:cs="CESI楷体-GB2312"/>
          <w:color w:val="auto"/>
          <w:sz w:val="28"/>
          <w:szCs w:val="28"/>
          <w:highlight w:val="none"/>
          <w:lang w:eastAsia="zh-CN"/>
        </w:rPr>
        <w:t>（四）超低能耗建筑</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监理单位</w:t>
      </w:r>
      <w:r>
        <w:rPr>
          <w:rFonts w:hint="eastAsia" w:ascii="宋体" w:hAnsi="宋体" w:cs="宋体"/>
          <w:color w:val="auto"/>
          <w:sz w:val="28"/>
          <w:szCs w:val="28"/>
          <w:highlight w:val="none"/>
        </w:rPr>
        <w:t>按照《超低能耗居住建筑节能工程施工技术规程》（DB11/T 1971）、《超低能耗公共建筑节能工程施工及验收规程》（DB11/T 2377）组织</w:t>
      </w:r>
      <w:r>
        <w:rPr>
          <w:rFonts w:hint="eastAsia" w:ascii="宋体" w:hAnsi="宋体" w:cs="宋体"/>
          <w:color w:val="auto"/>
          <w:sz w:val="28"/>
          <w:szCs w:val="28"/>
          <w:highlight w:val="none"/>
          <w:lang w:eastAsia="zh-CN"/>
        </w:rPr>
        <w:t>气密性分项工程质量验收，形成结论为合格/通过/的《气密性分项工程质量验收表》；总监理工程师</w:t>
      </w:r>
      <w:r>
        <w:rPr>
          <w:rFonts w:hint="eastAsia" w:ascii="宋体" w:hAnsi="宋体" w:cs="宋体"/>
          <w:color w:val="auto"/>
          <w:sz w:val="28"/>
          <w:szCs w:val="28"/>
          <w:highlight w:val="none"/>
        </w:rPr>
        <w:t>按照《超低能耗公共建筑设计标准》（DB11/T 2240）、《超低能耗居住建筑设计标准》（DB11/T 1665）、《近零能耗建筑技术标准》（GB/T 51350）</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组织</w:t>
      </w:r>
      <w:r>
        <w:rPr>
          <w:rFonts w:hint="eastAsia" w:ascii="宋体" w:hAnsi="宋体" w:cs="宋体"/>
          <w:color w:val="auto"/>
          <w:sz w:val="28"/>
          <w:szCs w:val="28"/>
          <w:highlight w:val="none"/>
          <w:lang w:eastAsia="zh-CN"/>
        </w:rPr>
        <w:t>节能分部工程质量</w:t>
      </w:r>
      <w:r>
        <w:rPr>
          <w:rFonts w:hint="eastAsia" w:ascii="宋体" w:hAnsi="宋体" w:cs="宋体"/>
          <w:color w:val="auto"/>
          <w:sz w:val="28"/>
          <w:szCs w:val="28"/>
          <w:highlight w:val="none"/>
        </w:rPr>
        <w:t>验收</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形成结论为合格的《建筑节能分部工程质量验收记录》</w:t>
      </w:r>
      <w:r>
        <w:rPr>
          <w:rFonts w:hint="eastAsia" w:ascii="宋体" w:hAnsi="宋体" w:cs="宋体"/>
          <w:color w:val="auto"/>
          <w:sz w:val="28"/>
          <w:szCs w:val="28"/>
          <w:highlight w:val="none"/>
          <w:lang w:eastAsia="zh-CN"/>
        </w:rPr>
        <w:t>后，建设单位勾选</w:t>
      </w:r>
      <w:r>
        <w:rPr>
          <w:rFonts w:hint="eastAsia" w:ascii="宋体" w:hAnsi="宋体" w:cs="宋体"/>
          <w:color w:val="auto"/>
          <w:sz w:val="28"/>
          <w:szCs w:val="28"/>
          <w:highlight w:val="none"/>
        </w:rPr>
        <w:sym w:font="Wingdings 2" w:char="00A3"/>
      </w:r>
      <w:r>
        <w:rPr>
          <w:rFonts w:hint="eastAsia" w:ascii="宋体" w:hAnsi="宋体" w:cs="宋体"/>
          <w:color w:val="auto"/>
          <w:sz w:val="28"/>
          <w:szCs w:val="28"/>
          <w:highlight w:val="none"/>
        </w:rPr>
        <w:t>《建筑节能分部工程质量验收记录》</w:t>
      </w:r>
      <w:r>
        <w:rPr>
          <w:rFonts w:hint="eastAsia" w:ascii="宋体" w:hAnsi="宋体" w:cs="宋体"/>
          <w:color w:val="auto"/>
          <w:sz w:val="28"/>
          <w:szCs w:val="28"/>
          <w:highlight w:val="none"/>
          <w:lang w:eastAsia="zh-CN"/>
        </w:rPr>
        <w:t>；若该项目未实施建筑节能相关要求，则建设单位勾选不涉及。</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CESI楷体-GB2312" w:hAnsi="CESI楷体-GB2312" w:eastAsia="CESI楷体-GB2312" w:cs="CESI楷体-GB2312"/>
          <w:color w:val="auto"/>
          <w:sz w:val="28"/>
          <w:szCs w:val="28"/>
          <w:highlight w:val="none"/>
          <w:lang w:eastAsia="zh-CN"/>
        </w:rPr>
      </w:pPr>
      <w:r>
        <w:rPr>
          <w:rFonts w:hint="eastAsia" w:ascii="CESI楷体-GB2312" w:hAnsi="CESI楷体-GB2312" w:eastAsia="CESI楷体-GB2312" w:cs="CESI楷体-GB2312"/>
          <w:color w:val="auto"/>
          <w:sz w:val="28"/>
          <w:szCs w:val="28"/>
          <w:highlight w:val="none"/>
          <w:lang w:eastAsia="zh-CN"/>
        </w:rPr>
        <w:t>（</w:t>
      </w:r>
      <w:r>
        <w:rPr>
          <w:rFonts w:hint="eastAsia" w:ascii="CESI楷体-GB2312" w:hAnsi="CESI楷体-GB2312" w:eastAsia="CESI楷体-GB2312" w:cs="CESI楷体-GB2312"/>
          <w:color w:val="auto"/>
          <w:sz w:val="28"/>
          <w:szCs w:val="28"/>
          <w:highlight w:val="none"/>
          <w:lang w:val="en-US" w:eastAsia="zh-CN"/>
        </w:rPr>
        <w:t>五</w:t>
      </w:r>
      <w:r>
        <w:rPr>
          <w:rFonts w:hint="eastAsia" w:ascii="CESI楷体-GB2312" w:hAnsi="CESI楷体-GB2312" w:eastAsia="CESI楷体-GB2312" w:cs="CESI楷体-GB2312"/>
          <w:color w:val="auto"/>
          <w:sz w:val="28"/>
          <w:szCs w:val="28"/>
          <w:highlight w:val="none"/>
          <w:lang w:eastAsia="zh-CN"/>
        </w:rPr>
        <w:t>）可再生能源应用</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监理单位</w:t>
      </w:r>
      <w:r>
        <w:rPr>
          <w:rFonts w:hint="eastAsia" w:ascii="宋体" w:hAnsi="宋体" w:cs="宋体"/>
          <w:color w:val="auto"/>
          <w:sz w:val="28"/>
          <w:szCs w:val="28"/>
          <w:highlight w:val="none"/>
          <w:lang w:eastAsia="zh-CN"/>
        </w:rPr>
        <w:t>按照《建筑节能与可再生能源利用通用规范》（GB 55015）、《建筑节能工程施工质量验收标准》（GB 50411）、《居住建筑节能设计标准》（DB11/ 891）和《公共建筑节能设计标准》（DB11/T 687）要求，组织节能分部工程质量验收，形成结论为合格的《建筑节能分部工程质量验收记录》后，建设单位勾选</w:t>
      </w:r>
      <w:r>
        <w:rPr>
          <w:rFonts w:hint="eastAsia" w:ascii="宋体" w:hAnsi="宋体" w:cs="宋体"/>
          <w:color w:val="auto"/>
          <w:sz w:val="28"/>
          <w:szCs w:val="28"/>
          <w:highlight w:val="none"/>
          <w:lang w:eastAsia="zh-CN"/>
        </w:rPr>
        <w:sym w:font="Wingdings 2" w:char="00A3"/>
      </w:r>
      <w:r>
        <w:rPr>
          <w:rFonts w:hint="eastAsia" w:ascii="宋体" w:hAnsi="宋体" w:cs="宋体"/>
          <w:color w:val="auto"/>
          <w:sz w:val="28"/>
          <w:szCs w:val="28"/>
          <w:highlight w:val="none"/>
          <w:lang w:eastAsia="zh-CN"/>
        </w:rPr>
        <w:t>《建筑节能分部工程质量验收记录》；若该项目未实施建筑节能相关要求，则建设单位勾选不涉及。</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CESI楷体-GB2312" w:hAnsi="CESI楷体-GB2312" w:eastAsia="CESI楷体-GB2312" w:cs="CESI楷体-GB2312"/>
          <w:color w:val="auto"/>
          <w:sz w:val="28"/>
          <w:szCs w:val="28"/>
          <w:highlight w:val="none"/>
          <w:lang w:val="en-US" w:eastAsia="zh-CN"/>
        </w:rPr>
      </w:pPr>
      <w:r>
        <w:rPr>
          <w:rFonts w:hint="eastAsia" w:ascii="CESI楷体-GB2312" w:hAnsi="CESI楷体-GB2312" w:eastAsia="CESI楷体-GB2312" w:cs="CESI楷体-GB2312"/>
          <w:color w:val="auto"/>
          <w:sz w:val="28"/>
          <w:szCs w:val="28"/>
          <w:highlight w:val="none"/>
          <w:lang w:eastAsia="zh-CN"/>
        </w:rPr>
        <w:t>（六）绿色建</w:t>
      </w:r>
      <w:r>
        <w:rPr>
          <w:rFonts w:hint="eastAsia" w:ascii="CESI楷体-GB2312" w:hAnsi="CESI楷体-GB2312" w:eastAsia="CESI楷体-GB2312" w:cs="CESI楷体-GB2312"/>
          <w:color w:val="auto"/>
          <w:sz w:val="28"/>
          <w:szCs w:val="28"/>
          <w:highlight w:val="none"/>
          <w:lang w:val="en-US" w:eastAsia="zh-CN"/>
        </w:rPr>
        <w:t>材应用</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建设单位按照《绿色建筑工程验收标准》DB11/T 1315要求组织设计、施工、监理单位，对照建筑专业施工图，结构专业施工图、装饰装修施工图、绿色建材应用比例计算书等设计文件，查看《绿色建材专项台账》，检查工程材料清单中绿色建材的用量，查看绿色建材产品认证证书或符合《绿色建筑和绿色建材政府采购需求标准（2025年版）》的有效检测报告，施工记录，确认绿色建材应用比例符合设计文件要求或绿色专篇的要求，已完成相应的要求均须勾选；若该项目无绿色建材应用要求，则勾选不涉及。</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CESI楷体-GB2312" w:hAnsi="CESI楷体-GB2312" w:eastAsia="CESI楷体-GB2312" w:cs="CESI楷体-GB2312"/>
          <w:color w:val="auto"/>
          <w:sz w:val="28"/>
          <w:szCs w:val="28"/>
          <w:highlight w:val="none"/>
          <w:lang w:eastAsia="zh-CN"/>
        </w:rPr>
      </w:pPr>
      <w:r>
        <w:rPr>
          <w:rFonts w:hint="eastAsia" w:ascii="CESI楷体-GB2312" w:hAnsi="CESI楷体-GB2312" w:eastAsia="CESI楷体-GB2312" w:cs="CESI楷体-GB2312"/>
          <w:color w:val="auto"/>
          <w:sz w:val="28"/>
          <w:szCs w:val="28"/>
          <w:highlight w:val="none"/>
          <w:lang w:eastAsia="zh-CN"/>
        </w:rPr>
        <w:t>（七）建筑垃圾再生产品应用</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建设单位按照现行政策要求组织建筑垃圾再生产品实际利用比例的分部位验收，在涉及再生产品应用工程部位的再生产品实际利用比例计算结果均符合现行政策要求后，勾选“</w:t>
      </w:r>
      <w:r>
        <w:rPr>
          <w:rFonts w:hint="eastAsia" w:ascii="宋体" w:hAnsi="宋体" w:cs="宋体"/>
          <w:color w:val="auto"/>
          <w:sz w:val="28"/>
          <w:szCs w:val="28"/>
          <w:highlight w:val="none"/>
          <w:lang w:eastAsia="zh-CN"/>
        </w:rPr>
        <w:sym w:font="Wingdings 2" w:char="00A3"/>
      </w:r>
      <w:r>
        <w:rPr>
          <w:rFonts w:hint="eastAsia" w:ascii="宋体" w:hAnsi="宋体" w:cs="宋体"/>
          <w:color w:val="auto"/>
          <w:sz w:val="28"/>
          <w:szCs w:val="28"/>
          <w:highlight w:val="none"/>
          <w:lang w:eastAsia="zh-CN"/>
        </w:rPr>
        <w:t>建筑垃圾再生产品实际利用比例符合现行政策要求”；若该项目不属于政府性资金参与投资建设的建筑工程，则勾选不涉及。</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国标黑体" w:hAnsi="国标黑体" w:eastAsia="国标黑体" w:cs="国标黑体"/>
          <w:color w:val="auto"/>
          <w:sz w:val="28"/>
          <w:szCs w:val="28"/>
          <w:highlight w:val="none"/>
          <w:lang w:eastAsia="zh-CN"/>
        </w:rPr>
      </w:pPr>
      <w:r>
        <w:rPr>
          <w:rFonts w:hint="eastAsia" w:ascii="国标黑体" w:hAnsi="国标黑体" w:eastAsia="国标黑体" w:cs="国标黑体"/>
          <w:color w:val="auto"/>
          <w:sz w:val="28"/>
          <w:szCs w:val="28"/>
          <w:highlight w:val="none"/>
          <w:lang w:eastAsia="zh-CN"/>
        </w:rPr>
        <w:t>三、“</w:t>
      </w:r>
      <w:r>
        <w:rPr>
          <w:rFonts w:hint="eastAsia" w:ascii="国标黑体" w:hAnsi="国标黑体" w:eastAsia="国标黑体" w:cs="国标黑体"/>
          <w:color w:val="auto"/>
          <w:szCs w:val="28"/>
          <w:highlight w:val="none"/>
        </w:rPr>
        <w:t>实际应用情况</w:t>
      </w:r>
      <w:r>
        <w:rPr>
          <w:rFonts w:hint="eastAsia" w:ascii="国标黑体" w:hAnsi="国标黑体" w:eastAsia="国标黑体" w:cs="国标黑体"/>
          <w:color w:val="auto"/>
          <w:sz w:val="28"/>
          <w:szCs w:val="28"/>
          <w:highlight w:val="none"/>
          <w:lang w:eastAsia="zh-CN"/>
        </w:rPr>
        <w:t>”一列具体填写要求</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建设单位应根据项目各查验项的实际应用情况，如实勾选建筑楼栋号并填写应用内容。</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国标黑体" w:hAnsi="国标黑体" w:eastAsia="国标黑体" w:cs="国标黑体"/>
          <w:color w:val="auto"/>
          <w:sz w:val="28"/>
          <w:szCs w:val="28"/>
          <w:highlight w:val="none"/>
          <w:lang w:eastAsia="zh-CN"/>
        </w:rPr>
      </w:pPr>
      <w:r>
        <w:rPr>
          <w:rFonts w:hint="eastAsia" w:ascii="国标黑体" w:hAnsi="国标黑体" w:eastAsia="国标黑体" w:cs="国标黑体"/>
          <w:color w:val="auto"/>
          <w:sz w:val="28"/>
          <w:szCs w:val="28"/>
          <w:highlight w:val="none"/>
          <w:lang w:val="en-US" w:eastAsia="zh-CN"/>
        </w:rPr>
        <w:t>四、</w:t>
      </w:r>
      <w:r>
        <w:rPr>
          <w:rFonts w:hint="eastAsia" w:ascii="国标黑体" w:hAnsi="国标黑体" w:eastAsia="国标黑体" w:cs="国标黑体"/>
          <w:color w:val="auto"/>
          <w:sz w:val="28"/>
          <w:szCs w:val="28"/>
          <w:highlight w:val="none"/>
          <w:lang w:eastAsia="zh-CN"/>
        </w:rPr>
        <w:t>“是否落实规划条件、绿色专篇中的具体要求”一列具体填写要求</w:t>
      </w:r>
    </w:p>
    <w:p>
      <w:pPr>
        <w:pStyle w:val="21"/>
        <w:keepNext w:val="0"/>
        <w:keepLines w:val="0"/>
        <w:pageBreakBefore w:val="0"/>
        <w:widowControl w:val="0"/>
        <w:kinsoku/>
        <w:wordWrap/>
        <w:overflowPunct/>
        <w:topLinePunct w:val="0"/>
        <w:autoSpaceDE/>
        <w:autoSpaceDN/>
        <w:bidi w:val="0"/>
        <w:adjustRightInd w:val="0"/>
        <w:snapToGrid w:val="0"/>
        <w:spacing w:before="0" w:after="0" w:line="480" w:lineRule="exact"/>
        <w:ind w:firstLine="560" w:firstLineChars="200"/>
        <w:textAlignment w:val="auto"/>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val="en-US" w:eastAsia="zh-CN"/>
        </w:rPr>
        <w:t>建设单位应组织勘察、设计、施工、监理单位严格按照</w:t>
      </w:r>
      <w:r>
        <w:rPr>
          <w:rFonts w:hint="eastAsia" w:ascii="宋体" w:hAnsi="宋体" w:cs="宋体"/>
          <w:color w:val="auto"/>
          <w:sz w:val="28"/>
          <w:szCs w:val="28"/>
          <w:highlight w:val="none"/>
          <w:lang w:eastAsia="zh-CN"/>
        </w:rPr>
        <w:t>项目的规划条件、绿色专篇中的建筑绿色发展要求进行查验，根据查验落实情况勾选落实或未落实；若项目规划条件、绿色专篇中均没有相关实施要求，勾选不涉及。</w:t>
      </w:r>
      <w:bookmarkStart w:id="0" w:name="_GoBack"/>
      <w:bookmarkEnd w:id="0"/>
    </w:p>
    <w:sectPr>
      <w:footerReference r:id="rId5" w:type="default"/>
      <w:pgSz w:w="16838" w:h="11906" w:orient="landscape"/>
      <w:pgMar w:top="1587" w:right="1701" w:bottom="1474" w:left="1701" w:header="851" w:footer="1247" w:gutter="0"/>
      <w:pgBorders>
        <w:top w:val="none" w:sz="0" w:space="0"/>
        <w:left w:val="none" w:sz="0" w:space="0"/>
        <w:bottom w:val="none" w:sz="0" w:space="0"/>
        <w:right w:val="none" w:sz="0" w:space="0"/>
      </w:pgBorders>
      <w:pgNumType w:fmt="numberInDash"/>
      <w:cols w:space="720" w:num="1"/>
      <w:docGrid w:type="lines"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0000000000000000000"/>
    <w:charset w:val="00"/>
    <w:family w:val="swiss"/>
    <w:pitch w:val="default"/>
    <w:sig w:usb0="00000000" w:usb1="00000000" w:usb2="00000000" w:usb3="00000000" w:csb0="2000019F"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icrosoft YaHei UI">
    <w:altName w:val="Droid Sans Fallback"/>
    <w:panose1 w:val="00000000000000000000"/>
    <w:charset w:val="00"/>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MingLiU_HKSCS">
    <w:altName w:val="Droid Sans Fallback"/>
    <w:panose1 w:val="02020500000000000000"/>
    <w:charset w:val="88"/>
    <w:family w:val="roman"/>
    <w:pitch w:val="default"/>
    <w:sig w:usb0="00000000" w:usb1="00000000" w:usb2="00000016" w:usb3="00000000" w:csb0="00100001" w:csb1="00000000"/>
  </w:font>
  <w:font w:name="方正黑体简体">
    <w:altName w:val="方正黑体_GBK"/>
    <w:panose1 w:val="00000000000000000000"/>
    <w:charset w:val="00"/>
    <w:family w:val="script"/>
    <w:pitch w:val="default"/>
    <w:sig w:usb0="00000000" w:usb1="00000000" w:usb2="0000001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细圆B5">
    <w:altName w:val="国标宋体-超大字符集"/>
    <w:panose1 w:val="00000000000000000000"/>
    <w:charset w:val="00"/>
    <w:family w:val="auto"/>
    <w:pitch w:val="default"/>
    <w:sig w:usb0="00000000" w:usb1="00000000" w:usb2="00000002" w:usb3="00000000" w:csb0="00100000" w:csb1="00000000"/>
  </w:font>
  <w:font w:name="国标宋体-超大字符集">
    <w:panose1 w:val="03000509000000000000"/>
    <w:charset w:val="86"/>
    <w:family w:val="auto"/>
    <w:pitch w:val="default"/>
    <w:sig w:usb0="00000001" w:usb1="08000000" w:usb2="00000000" w:usb3="00000000" w:csb0="00040001" w:csb1="00000000"/>
  </w:font>
  <w:font w:name="国标黑体">
    <w:panose1 w:val="02000500000000000000"/>
    <w:charset w:val="86"/>
    <w:family w:val="auto"/>
    <w:pitch w:val="default"/>
    <w:sig w:usb0="00000001" w:usb1="08000000" w:usb2="00000000" w:usb3="00000000" w:csb0="00060007" w:csb1="00000000"/>
  </w:font>
  <w:font w:name="方正小标宋_GBK">
    <w:panose1 w:val="02000000000000000000"/>
    <w:charset w:val="86"/>
    <w:family w:val="auto"/>
    <w:pitch w:val="default"/>
    <w:sig w:usb0="00000001" w:usb1="08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CESI楷体-GB2312">
    <w:panose1 w:val="02000500000000000000"/>
    <w:charset w:val="86"/>
    <w:family w:val="auto"/>
    <w:pitch w:val="default"/>
    <w:sig w:usb0="800002BF" w:usb1="184F6CF8"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3"/>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- 20 -</w:t>
                          </w:r>
                          <w:r>
                            <w:rPr>
                              <w:rFonts w:ascii="仿宋_GB2312" w:hAnsi="仿宋_GB2312" w:eastAsia="仿宋_GB2312" w:cs="仿宋_GB2312"/>
                              <w:sz w:val="28"/>
                              <w:szCs w:val="28"/>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">
              <v:fill on="f" focussize="0,0"/>
              <v:stroke on="f"/>
              <v:imagedata o:title=""/>
              <o:lock v:ext="edit" aspectratio="f"/>
              <v:textbox inset="0mm,0mm,0mm,0mm" style="mso-fit-shape-to-text:t;">
                <w:txbxContent>
                  <w:p>
                    <w:pPr>
                      <w:pStyle w:val="23"/>
                      <w:rPr>
                        <w:rFonts w:ascii="仿宋_GB2312" w:hAnsi="仿宋_GB2312" w:eastAsia="仿宋_GB2312" w:cs="仿宋_GB2312"/>
                        <w:sz w:val="28"/>
                        <w:szCs w:val="28"/>
                      </w:rPr>
                    </w:pPr>
                    <w:r>
                      <w:rPr>
                        <w:rFonts w:ascii="仿宋_GB2312" w:hAnsi="仿宋_GB2312" w:eastAsia="仿宋_GB2312" w:cs="仿宋_GB2312"/>
                        <w:sz w:val="28"/>
                        <w:szCs w:val="28"/>
                      </w:rPr>
                      <w:fldChar w:fldCharType="begin"/>
                    </w:r>
                    <w:r>
                      <w:rPr>
                        <w:rFonts w:ascii="仿宋_GB2312" w:hAnsi="仿宋_GB2312" w:eastAsia="仿宋_GB2312" w:cs="仿宋_GB2312"/>
                        <w:sz w:val="28"/>
                        <w:szCs w:val="28"/>
                      </w:rPr>
                      <w:instrText xml:space="preserve"> PAGE  \* MERGEFORMAT </w:instrText>
                    </w:r>
                    <w:r>
                      <w:rPr>
                        <w:rFonts w:ascii="仿宋_GB2312" w:hAnsi="仿宋_GB2312" w:eastAsia="仿宋_GB2312" w:cs="仿宋_GB2312"/>
                        <w:sz w:val="28"/>
                        <w:szCs w:val="28"/>
                      </w:rPr>
                      <w:fldChar w:fldCharType="separate"/>
                    </w:r>
                    <w:r>
                      <w:rPr>
                        <w:rFonts w:ascii="仿宋_GB2312" w:hAnsi="仿宋_GB2312" w:eastAsia="仿宋_GB2312" w:cs="仿宋_GB2312"/>
                        <w:sz w:val="28"/>
                        <w:szCs w:val="28"/>
                      </w:rPr>
                      <w:t>- 20 -</w:t>
                    </w:r>
                    <w:r>
                      <w:rPr>
                        <w:rFonts w:ascii="仿宋_GB2312" w:hAnsi="仿宋_GB2312" w:eastAsia="仿宋_GB2312" w:cs="仿宋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pStyle w:val="15"/>
      <w:suff w:val="space"/>
      <w:lvlText w:val="%1"/>
      <w:lvlJc w:val="center"/>
      <w:pPr>
        <w:ind w:left="0" w:firstLine="288"/>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4."/>
      <w:lvlJc w:val="left"/>
      <w:pPr>
        <w:ind w:left="425" w:hanging="425"/>
      </w:pPr>
    </w:lvl>
    <w:lvl w:ilvl="4" w:tentative="0">
      <w:start w:val="1"/>
      <w:numFmt w:val="decimal"/>
      <w:suff w:val="space"/>
      <w:lvlText w:val="(%5)"/>
      <w:lvlJc w:val="left"/>
      <w:pPr>
        <w:ind w:left="567" w:hanging="567"/>
      </w:pPr>
      <w:rPr>
        <w:rFonts w:hint="eastAsia"/>
      </w:rPr>
    </w:lvl>
    <w:lvl w:ilvl="5" w:tentative="0">
      <w:start w:val="1"/>
      <w:numFmt w:val="decimal"/>
      <w:suff w:val="space"/>
      <w:lvlText w:val="%6)"/>
      <w:lvlJc w:val="left"/>
      <w:pPr>
        <w:ind w:left="1418" w:hanging="709"/>
      </w:pPr>
      <w:rPr>
        <w:rFonts w:hint="eastAsia"/>
      </w:rPr>
    </w:lvl>
    <w:lvl w:ilvl="6" w:tentative="0">
      <w:start w:val="1"/>
      <w:numFmt w:val="lowerLetter"/>
      <w:suff w:val="space"/>
      <w:lvlText w:val="%7"/>
      <w:lvlJc w:val="left"/>
      <w:pPr>
        <w:ind w:left="1418" w:hanging="709"/>
      </w:pPr>
      <w:rPr>
        <w:rFonts w:hint="eastAsia"/>
      </w:rPr>
    </w:lvl>
    <w:lvl w:ilvl="7" w:tentative="0">
      <w:start w:val="1"/>
      <w:numFmt w:val="lowerRoman"/>
      <w:lvlText w:val="%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2A652B7A"/>
    <w:multiLevelType w:val="multilevel"/>
    <w:tmpl w:val="2A652B7A"/>
    <w:lvl w:ilvl="0" w:tentative="0">
      <w:start w:val="1"/>
      <w:numFmt w:val="decimal"/>
      <w:pStyle w:val="11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C221971"/>
    <w:multiLevelType w:val="multilevel"/>
    <w:tmpl w:val="3C221971"/>
    <w:lvl w:ilvl="0" w:tentative="0">
      <w:start w:val="1"/>
      <w:numFmt w:val="chineseCountingThousand"/>
      <w:pStyle w:val="5"/>
      <w:lvlText w:val="(%1)"/>
      <w:lvlJc w:val="left"/>
      <w:pPr>
        <w:ind w:left="420" w:hanging="420"/>
      </w:pPr>
      <w:rPr>
        <w:rFonts w:ascii="宋体" w:hAnsi="宋体" w:eastAsia="宋体"/>
      </w:rPr>
    </w:lvl>
    <w:lvl w:ilvl="1" w:tentative="0">
      <w:start w:val="1"/>
      <w:numFmt w:val="japaneseCounting"/>
      <w:lvlText w:val="（%2）"/>
      <w:lvlJc w:val="left"/>
      <w:pPr>
        <w:ind w:left="1176" w:hanging="756"/>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6650F2E"/>
    <w:multiLevelType w:val="multilevel"/>
    <w:tmpl w:val="66650F2E"/>
    <w:lvl w:ilvl="0" w:tentative="0">
      <w:start w:val="1"/>
      <w:numFmt w:val="chineseCountingThousand"/>
      <w:pStyle w:val="126"/>
      <w:suff w:val="space"/>
      <w:lvlText w:val="第%1章  "/>
      <w:lvlJc w:val="center"/>
      <w:pPr>
        <w:ind w:left="0" w:firstLine="0"/>
      </w:pPr>
      <w:rPr>
        <w:rFonts w:hint="eastAsia" w:ascii="宋体" w:eastAsia="宋体"/>
        <w:b/>
        <w:i w:val="0"/>
        <w:color w:val="auto"/>
        <w:spacing w:val="0"/>
        <w:w w:val="100"/>
        <w:position w:val="0"/>
        <w:sz w:val="32"/>
        <w:u w:val="none"/>
      </w:rPr>
    </w:lvl>
    <w:lvl w:ilvl="1" w:tentative="0">
      <w:start w:val="1"/>
      <w:numFmt w:val="chineseCountingThousand"/>
      <w:pStyle w:val="127"/>
      <w:suff w:val="space"/>
      <w:lvlText w:val="第%2节 "/>
      <w:lvlJc w:val="center"/>
      <w:pPr>
        <w:ind w:left="0" w:firstLine="0"/>
      </w:pPr>
      <w:rPr>
        <w:rFonts w:hint="eastAsia" w:ascii="宋体" w:eastAsia="宋体"/>
        <w:b/>
        <w:i w:val="0"/>
        <w:color w:val="auto"/>
        <w:spacing w:val="0"/>
        <w:w w:val="100"/>
        <w:position w:val="0"/>
        <w:sz w:val="30"/>
        <w:u w:val="none"/>
        <w:lang w:val="en-US"/>
      </w:rPr>
    </w:lvl>
    <w:lvl w:ilvl="2" w:tentative="0">
      <w:start w:val="1"/>
      <w:numFmt w:val="decimal"/>
      <w:pStyle w:val="128"/>
      <w:suff w:val="space"/>
      <w:lvlText w:val="%3 "/>
      <w:lvlJc w:val="left"/>
      <w:pPr>
        <w:ind w:left="0" w:firstLine="0"/>
      </w:pPr>
      <w:rPr>
        <w:rFonts w:hint="eastAsia" w:ascii="宋体" w:eastAsia="宋体"/>
        <w:b w:val="0"/>
        <w:i w:val="0"/>
        <w:color w:val="auto"/>
        <w:spacing w:val="0"/>
        <w:w w:val="100"/>
        <w:position w:val="0"/>
        <w:sz w:val="24"/>
        <w:u w:val="none"/>
      </w:rPr>
    </w:lvl>
    <w:lvl w:ilvl="3" w:tentative="0">
      <w:start w:val="1"/>
      <w:numFmt w:val="decimal"/>
      <w:pStyle w:val="129"/>
      <w:suff w:val="space"/>
      <w:lvlText w:val="%3.%4 "/>
      <w:lvlJc w:val="left"/>
      <w:pPr>
        <w:ind w:left="0" w:firstLine="0"/>
      </w:pPr>
      <w:rPr>
        <w:rFonts w:hint="eastAsia" w:ascii="宋体" w:eastAsia="宋体"/>
        <w:b w:val="0"/>
        <w:i w:val="0"/>
        <w:color w:val="auto"/>
        <w:spacing w:val="0"/>
        <w:w w:val="100"/>
        <w:position w:val="0"/>
        <w:sz w:val="24"/>
        <w:u w:val="none"/>
      </w:rPr>
    </w:lvl>
    <w:lvl w:ilvl="4" w:tentative="0">
      <w:start w:val="1"/>
      <w:numFmt w:val="decimal"/>
      <w:suff w:val="space"/>
      <w:lvlText w:val="%3.%4.%5 "/>
      <w:lvlJc w:val="left"/>
      <w:pPr>
        <w:ind w:left="0" w:firstLine="0"/>
      </w:pPr>
      <w:rPr>
        <w:rFonts w:hint="eastAsia" w:ascii="宋体" w:eastAsia="宋体"/>
        <w:b w:val="0"/>
        <w:i w:val="0"/>
        <w:color w:val="auto"/>
        <w:spacing w:val="0"/>
        <w:w w:val="100"/>
        <w:position w:val="0"/>
        <w:sz w:val="24"/>
        <w:u w:val="none"/>
      </w:rPr>
    </w:lvl>
    <w:lvl w:ilvl="5" w:tentative="0">
      <w:start w:val="1"/>
      <w:numFmt w:val="decimal"/>
      <w:suff w:val="space"/>
      <w:lvlText w:val="%3.%4.%5.%6 "/>
      <w:lvlJc w:val="left"/>
      <w:pPr>
        <w:ind w:left="0" w:firstLine="0"/>
      </w:pPr>
      <w:rPr>
        <w:rFonts w:hint="eastAsia" w:ascii="宋体" w:eastAsia="宋体"/>
        <w:b w:val="0"/>
        <w:i w:val="0"/>
        <w:color w:val="auto"/>
        <w:spacing w:val="0"/>
        <w:w w:val="100"/>
        <w:position w:val="0"/>
        <w:sz w:val="24"/>
        <w:u w:val="none"/>
      </w:rPr>
    </w:lvl>
    <w:lvl w:ilvl="6" w:tentative="0">
      <w:start w:val="1"/>
      <w:numFmt w:val="decimal"/>
      <w:pStyle w:val="130"/>
      <w:suff w:val="nothing"/>
      <w:lvlText w:val="（%7）"/>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7" w:tentative="0">
      <w:start w:val="1"/>
      <w:numFmt w:val="decimal"/>
      <w:suff w:val="nothing"/>
      <w:lvlText w:val="%1.%2.%3.%4.%5.%6.%7.%8"/>
      <w:lvlJc w:val="left"/>
      <w:pPr>
        <w:ind w:left="4394" w:hanging="1418"/>
      </w:pPr>
      <w:rPr>
        <w:rFonts w:hint="eastAsia"/>
      </w:rPr>
    </w:lvl>
    <w:lvl w:ilvl="8" w:tentative="0">
      <w:start w:val="1"/>
      <w:numFmt w:val="decimal"/>
      <w:suff w:val="nothing"/>
      <w:lvlText w:val="%1.%2.%3.%4.%5.%6.%7.%8.%9"/>
      <w:lvlJc w:val="left"/>
      <w:pPr>
        <w:ind w:left="5102" w:hanging="1700"/>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20"/>
  <w:drawingGridVerticalSpacing w:val="16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4MWE5ODhiMDIyNDhiYzEyN2E5OTcyN2M3YjA0Y2EifQ=="/>
  </w:docVars>
  <w:rsids>
    <w:rsidRoot w:val="00172A27"/>
    <w:rsid w:val="00000343"/>
    <w:rsid w:val="00075E54"/>
    <w:rsid w:val="00096EC1"/>
    <w:rsid w:val="000A7D84"/>
    <w:rsid w:val="000C2FC2"/>
    <w:rsid w:val="000C5762"/>
    <w:rsid w:val="00101A3C"/>
    <w:rsid w:val="00102FA1"/>
    <w:rsid w:val="001153B1"/>
    <w:rsid w:val="001174C9"/>
    <w:rsid w:val="00120C1E"/>
    <w:rsid w:val="001554B1"/>
    <w:rsid w:val="00164433"/>
    <w:rsid w:val="00172A27"/>
    <w:rsid w:val="00182B85"/>
    <w:rsid w:val="001878E7"/>
    <w:rsid w:val="0019781F"/>
    <w:rsid w:val="001C7911"/>
    <w:rsid w:val="001F634F"/>
    <w:rsid w:val="00201477"/>
    <w:rsid w:val="00215D1D"/>
    <w:rsid w:val="00231FB9"/>
    <w:rsid w:val="0024606B"/>
    <w:rsid w:val="002611D2"/>
    <w:rsid w:val="00263246"/>
    <w:rsid w:val="00283A4D"/>
    <w:rsid w:val="0028417A"/>
    <w:rsid w:val="00297252"/>
    <w:rsid w:val="002B3051"/>
    <w:rsid w:val="002B3B4D"/>
    <w:rsid w:val="002C1837"/>
    <w:rsid w:val="002C2510"/>
    <w:rsid w:val="002D1B9C"/>
    <w:rsid w:val="002D6680"/>
    <w:rsid w:val="002E2DDA"/>
    <w:rsid w:val="00311FF3"/>
    <w:rsid w:val="00332E6C"/>
    <w:rsid w:val="003563E3"/>
    <w:rsid w:val="003702D8"/>
    <w:rsid w:val="00395A34"/>
    <w:rsid w:val="003B54C1"/>
    <w:rsid w:val="003B5887"/>
    <w:rsid w:val="003B7551"/>
    <w:rsid w:val="003C29B4"/>
    <w:rsid w:val="003D43CC"/>
    <w:rsid w:val="003E562D"/>
    <w:rsid w:val="00433EB5"/>
    <w:rsid w:val="004406A6"/>
    <w:rsid w:val="00451E6B"/>
    <w:rsid w:val="00470528"/>
    <w:rsid w:val="004827AD"/>
    <w:rsid w:val="004831A7"/>
    <w:rsid w:val="00484FDF"/>
    <w:rsid w:val="0049756C"/>
    <w:rsid w:val="004A2EA9"/>
    <w:rsid w:val="004B2B00"/>
    <w:rsid w:val="004B4B48"/>
    <w:rsid w:val="004B5252"/>
    <w:rsid w:val="004D28D3"/>
    <w:rsid w:val="004D321F"/>
    <w:rsid w:val="004D399D"/>
    <w:rsid w:val="004E0ED3"/>
    <w:rsid w:val="004E7E17"/>
    <w:rsid w:val="004F274C"/>
    <w:rsid w:val="00503187"/>
    <w:rsid w:val="00544DBE"/>
    <w:rsid w:val="00551B8D"/>
    <w:rsid w:val="00561285"/>
    <w:rsid w:val="00574A70"/>
    <w:rsid w:val="00580DD7"/>
    <w:rsid w:val="00587704"/>
    <w:rsid w:val="00594DD5"/>
    <w:rsid w:val="005B3A2A"/>
    <w:rsid w:val="005C0391"/>
    <w:rsid w:val="005C6902"/>
    <w:rsid w:val="005D434D"/>
    <w:rsid w:val="005D6CE2"/>
    <w:rsid w:val="005D6FCC"/>
    <w:rsid w:val="005E7FC1"/>
    <w:rsid w:val="005F09C1"/>
    <w:rsid w:val="005F0B96"/>
    <w:rsid w:val="00607448"/>
    <w:rsid w:val="00623205"/>
    <w:rsid w:val="00623C71"/>
    <w:rsid w:val="00630642"/>
    <w:rsid w:val="006337C3"/>
    <w:rsid w:val="00643369"/>
    <w:rsid w:val="00661635"/>
    <w:rsid w:val="00681B7A"/>
    <w:rsid w:val="0069217B"/>
    <w:rsid w:val="006A5848"/>
    <w:rsid w:val="006B400C"/>
    <w:rsid w:val="006C0A3D"/>
    <w:rsid w:val="006C1DB7"/>
    <w:rsid w:val="006F480E"/>
    <w:rsid w:val="00704813"/>
    <w:rsid w:val="007148F0"/>
    <w:rsid w:val="007264CC"/>
    <w:rsid w:val="007344AF"/>
    <w:rsid w:val="00743CA1"/>
    <w:rsid w:val="00747355"/>
    <w:rsid w:val="00760177"/>
    <w:rsid w:val="007772D9"/>
    <w:rsid w:val="007810AE"/>
    <w:rsid w:val="007A4379"/>
    <w:rsid w:val="007B53AF"/>
    <w:rsid w:val="007C18D1"/>
    <w:rsid w:val="00803B7A"/>
    <w:rsid w:val="008040D7"/>
    <w:rsid w:val="0080581B"/>
    <w:rsid w:val="00864D52"/>
    <w:rsid w:val="00870464"/>
    <w:rsid w:val="00870626"/>
    <w:rsid w:val="00887B56"/>
    <w:rsid w:val="008A59AD"/>
    <w:rsid w:val="008C2754"/>
    <w:rsid w:val="008C298A"/>
    <w:rsid w:val="008C647B"/>
    <w:rsid w:val="008C72C1"/>
    <w:rsid w:val="008D2545"/>
    <w:rsid w:val="008F7453"/>
    <w:rsid w:val="00902D0C"/>
    <w:rsid w:val="0090373F"/>
    <w:rsid w:val="00912271"/>
    <w:rsid w:val="00912BD6"/>
    <w:rsid w:val="00913EFA"/>
    <w:rsid w:val="00930C15"/>
    <w:rsid w:val="00947901"/>
    <w:rsid w:val="009532DA"/>
    <w:rsid w:val="0096334B"/>
    <w:rsid w:val="009651E4"/>
    <w:rsid w:val="009656EB"/>
    <w:rsid w:val="0097502D"/>
    <w:rsid w:val="0098210E"/>
    <w:rsid w:val="00991DF2"/>
    <w:rsid w:val="009949EE"/>
    <w:rsid w:val="009B2205"/>
    <w:rsid w:val="009C3BF9"/>
    <w:rsid w:val="009C782A"/>
    <w:rsid w:val="009E7AA8"/>
    <w:rsid w:val="009F7664"/>
    <w:rsid w:val="00A10891"/>
    <w:rsid w:val="00A11CAF"/>
    <w:rsid w:val="00A17745"/>
    <w:rsid w:val="00A179C1"/>
    <w:rsid w:val="00A3091E"/>
    <w:rsid w:val="00A336FF"/>
    <w:rsid w:val="00A34098"/>
    <w:rsid w:val="00A3771C"/>
    <w:rsid w:val="00A5271B"/>
    <w:rsid w:val="00A658F8"/>
    <w:rsid w:val="00A73120"/>
    <w:rsid w:val="00A91E95"/>
    <w:rsid w:val="00AA0FA3"/>
    <w:rsid w:val="00AA38BF"/>
    <w:rsid w:val="00AC76F2"/>
    <w:rsid w:val="00AD585A"/>
    <w:rsid w:val="00AF7278"/>
    <w:rsid w:val="00B11B00"/>
    <w:rsid w:val="00B1377A"/>
    <w:rsid w:val="00B263D1"/>
    <w:rsid w:val="00B4783A"/>
    <w:rsid w:val="00B71628"/>
    <w:rsid w:val="00B72B60"/>
    <w:rsid w:val="00B74D8F"/>
    <w:rsid w:val="00B96D57"/>
    <w:rsid w:val="00BC7452"/>
    <w:rsid w:val="00BE7F6A"/>
    <w:rsid w:val="00C04BFC"/>
    <w:rsid w:val="00C06E42"/>
    <w:rsid w:val="00C10781"/>
    <w:rsid w:val="00C143C9"/>
    <w:rsid w:val="00C16CCD"/>
    <w:rsid w:val="00C24DC0"/>
    <w:rsid w:val="00C310F5"/>
    <w:rsid w:val="00C62435"/>
    <w:rsid w:val="00C67A61"/>
    <w:rsid w:val="00C91C14"/>
    <w:rsid w:val="00C938A5"/>
    <w:rsid w:val="00C943C2"/>
    <w:rsid w:val="00C9680D"/>
    <w:rsid w:val="00CA34C2"/>
    <w:rsid w:val="00CB09AB"/>
    <w:rsid w:val="00CC6834"/>
    <w:rsid w:val="00CF54DA"/>
    <w:rsid w:val="00D267A9"/>
    <w:rsid w:val="00D316C0"/>
    <w:rsid w:val="00D37B53"/>
    <w:rsid w:val="00D40F26"/>
    <w:rsid w:val="00D41DF2"/>
    <w:rsid w:val="00D5259F"/>
    <w:rsid w:val="00D61EDD"/>
    <w:rsid w:val="00D62936"/>
    <w:rsid w:val="00DC0C26"/>
    <w:rsid w:val="00DC4092"/>
    <w:rsid w:val="00DE4BC8"/>
    <w:rsid w:val="00DF6DA9"/>
    <w:rsid w:val="00E112AB"/>
    <w:rsid w:val="00E13439"/>
    <w:rsid w:val="00E2548C"/>
    <w:rsid w:val="00E446C8"/>
    <w:rsid w:val="00E44ACB"/>
    <w:rsid w:val="00E65022"/>
    <w:rsid w:val="00E86B08"/>
    <w:rsid w:val="00EA434F"/>
    <w:rsid w:val="00EC0FBB"/>
    <w:rsid w:val="00EC7B3A"/>
    <w:rsid w:val="00ED25A2"/>
    <w:rsid w:val="00EE0960"/>
    <w:rsid w:val="00EE439B"/>
    <w:rsid w:val="00EF319A"/>
    <w:rsid w:val="00EF69AD"/>
    <w:rsid w:val="00F538DB"/>
    <w:rsid w:val="00F85EE9"/>
    <w:rsid w:val="00F90FA4"/>
    <w:rsid w:val="00F92DC6"/>
    <w:rsid w:val="00F9444F"/>
    <w:rsid w:val="00F95F54"/>
    <w:rsid w:val="00FB53A3"/>
    <w:rsid w:val="00FC27F8"/>
    <w:rsid w:val="00FC7A81"/>
    <w:rsid w:val="00FF7419"/>
    <w:rsid w:val="00FF78F3"/>
    <w:rsid w:val="0BFC3D51"/>
    <w:rsid w:val="0EB336FC"/>
    <w:rsid w:val="11E99862"/>
    <w:rsid w:val="1306066B"/>
    <w:rsid w:val="19FFE2D5"/>
    <w:rsid w:val="1B5FA89E"/>
    <w:rsid w:val="1B7A17DB"/>
    <w:rsid w:val="1BFE6629"/>
    <w:rsid w:val="1DFB329B"/>
    <w:rsid w:val="1F9B29E8"/>
    <w:rsid w:val="1FBEC1AE"/>
    <w:rsid w:val="26FF82AB"/>
    <w:rsid w:val="27BF6CC4"/>
    <w:rsid w:val="2AFDFE91"/>
    <w:rsid w:val="2BBFDFC6"/>
    <w:rsid w:val="2BDE6012"/>
    <w:rsid w:val="2E74E5A2"/>
    <w:rsid w:val="2F370B7E"/>
    <w:rsid w:val="2FF5A41B"/>
    <w:rsid w:val="2FFE1418"/>
    <w:rsid w:val="2FFFA3FC"/>
    <w:rsid w:val="33AB9084"/>
    <w:rsid w:val="33D5BE45"/>
    <w:rsid w:val="36FB1094"/>
    <w:rsid w:val="377FDDB0"/>
    <w:rsid w:val="37FEE199"/>
    <w:rsid w:val="39B7E277"/>
    <w:rsid w:val="3AB70934"/>
    <w:rsid w:val="3B2E97D6"/>
    <w:rsid w:val="3B3FE37B"/>
    <w:rsid w:val="3BEDBB9E"/>
    <w:rsid w:val="3C979C9E"/>
    <w:rsid w:val="3CBF9071"/>
    <w:rsid w:val="3CFF640C"/>
    <w:rsid w:val="3DFBF056"/>
    <w:rsid w:val="3DFF4309"/>
    <w:rsid w:val="3E778B8B"/>
    <w:rsid w:val="3E8E0848"/>
    <w:rsid w:val="3EB71F54"/>
    <w:rsid w:val="3EFF478E"/>
    <w:rsid w:val="3F6FD6FB"/>
    <w:rsid w:val="3FD4ADAC"/>
    <w:rsid w:val="3FD698A7"/>
    <w:rsid w:val="3FDADF9D"/>
    <w:rsid w:val="3FDBA959"/>
    <w:rsid w:val="40931926"/>
    <w:rsid w:val="459EC352"/>
    <w:rsid w:val="47FFB8B6"/>
    <w:rsid w:val="4DF4F151"/>
    <w:rsid w:val="4F464540"/>
    <w:rsid w:val="4F7B3117"/>
    <w:rsid w:val="4FB704B7"/>
    <w:rsid w:val="4FEF43C9"/>
    <w:rsid w:val="4FFE0B3D"/>
    <w:rsid w:val="55FF22D5"/>
    <w:rsid w:val="571F84F1"/>
    <w:rsid w:val="57B292C0"/>
    <w:rsid w:val="57BF5C28"/>
    <w:rsid w:val="57CF0F2A"/>
    <w:rsid w:val="57ED9712"/>
    <w:rsid w:val="57FE0813"/>
    <w:rsid w:val="5AF4F652"/>
    <w:rsid w:val="5B76A1BF"/>
    <w:rsid w:val="5BFCA8D6"/>
    <w:rsid w:val="5BFF063A"/>
    <w:rsid w:val="5C7F9E61"/>
    <w:rsid w:val="5CC7CFB8"/>
    <w:rsid w:val="5CCF086F"/>
    <w:rsid w:val="5CDEB32A"/>
    <w:rsid w:val="5D65651E"/>
    <w:rsid w:val="5D97088D"/>
    <w:rsid w:val="5DEEE104"/>
    <w:rsid w:val="5DFC6195"/>
    <w:rsid w:val="5EFFA381"/>
    <w:rsid w:val="5F3DCDF4"/>
    <w:rsid w:val="5FE72415"/>
    <w:rsid w:val="5FE91EF9"/>
    <w:rsid w:val="5FEFF8F2"/>
    <w:rsid w:val="5FFB6FD6"/>
    <w:rsid w:val="5FFEA2A5"/>
    <w:rsid w:val="63D1A4E4"/>
    <w:rsid w:val="655F2C08"/>
    <w:rsid w:val="65FFBD36"/>
    <w:rsid w:val="66FDE55F"/>
    <w:rsid w:val="67CF5728"/>
    <w:rsid w:val="67DF2C99"/>
    <w:rsid w:val="67E1F172"/>
    <w:rsid w:val="67FEDB89"/>
    <w:rsid w:val="6AD913C1"/>
    <w:rsid w:val="6AEC40AB"/>
    <w:rsid w:val="6AF83C4C"/>
    <w:rsid w:val="6BFFF4BC"/>
    <w:rsid w:val="6D750672"/>
    <w:rsid w:val="6DF7C3B9"/>
    <w:rsid w:val="6E5BEA89"/>
    <w:rsid w:val="6EFD7223"/>
    <w:rsid w:val="6EFFE91A"/>
    <w:rsid w:val="6F3D1DE0"/>
    <w:rsid w:val="6F7F073A"/>
    <w:rsid w:val="6FAEB31A"/>
    <w:rsid w:val="6FBE27D8"/>
    <w:rsid w:val="6FBF4D56"/>
    <w:rsid w:val="6FEE2090"/>
    <w:rsid w:val="6FFDD546"/>
    <w:rsid w:val="71BF408E"/>
    <w:rsid w:val="71E59344"/>
    <w:rsid w:val="71FFB1F1"/>
    <w:rsid w:val="71FFBD76"/>
    <w:rsid w:val="72FF9951"/>
    <w:rsid w:val="73668CFC"/>
    <w:rsid w:val="737C1AEB"/>
    <w:rsid w:val="737D8F1F"/>
    <w:rsid w:val="73BB30A7"/>
    <w:rsid w:val="73FD53EB"/>
    <w:rsid w:val="74D3D84B"/>
    <w:rsid w:val="74FD05B9"/>
    <w:rsid w:val="7597AAB7"/>
    <w:rsid w:val="75DFBABA"/>
    <w:rsid w:val="76B7DA1F"/>
    <w:rsid w:val="76DA176C"/>
    <w:rsid w:val="76DE1516"/>
    <w:rsid w:val="76FB2CA1"/>
    <w:rsid w:val="77DF5920"/>
    <w:rsid w:val="77EF5BEA"/>
    <w:rsid w:val="77FBF2C3"/>
    <w:rsid w:val="77FEF6E6"/>
    <w:rsid w:val="78FFF834"/>
    <w:rsid w:val="7929F664"/>
    <w:rsid w:val="7A7F051A"/>
    <w:rsid w:val="7AD70B27"/>
    <w:rsid w:val="7ADF268D"/>
    <w:rsid w:val="7AFC578B"/>
    <w:rsid w:val="7AFD6867"/>
    <w:rsid w:val="7AFE8262"/>
    <w:rsid w:val="7B5CA275"/>
    <w:rsid w:val="7B5E3F48"/>
    <w:rsid w:val="7B7D3DAB"/>
    <w:rsid w:val="7B9DD30C"/>
    <w:rsid w:val="7BD1565C"/>
    <w:rsid w:val="7BD7A5F2"/>
    <w:rsid w:val="7BDF4A7F"/>
    <w:rsid w:val="7BEF1CB0"/>
    <w:rsid w:val="7BF9B580"/>
    <w:rsid w:val="7BFE088D"/>
    <w:rsid w:val="7BFE86A2"/>
    <w:rsid w:val="7BFF0CC5"/>
    <w:rsid w:val="7C0E344E"/>
    <w:rsid w:val="7CBF276D"/>
    <w:rsid w:val="7D70F8E3"/>
    <w:rsid w:val="7D933E49"/>
    <w:rsid w:val="7DA574E4"/>
    <w:rsid w:val="7DAF344A"/>
    <w:rsid w:val="7DBDD9A9"/>
    <w:rsid w:val="7DBE33D3"/>
    <w:rsid w:val="7DEA41F7"/>
    <w:rsid w:val="7DEF3FAB"/>
    <w:rsid w:val="7DF70166"/>
    <w:rsid w:val="7DF7F023"/>
    <w:rsid w:val="7DFB426B"/>
    <w:rsid w:val="7DFC8D27"/>
    <w:rsid w:val="7DFFB624"/>
    <w:rsid w:val="7DFFE066"/>
    <w:rsid w:val="7E57E7F3"/>
    <w:rsid w:val="7E9F6949"/>
    <w:rsid w:val="7EB63840"/>
    <w:rsid w:val="7EBFCB7A"/>
    <w:rsid w:val="7ECFF2D6"/>
    <w:rsid w:val="7EDF2C99"/>
    <w:rsid w:val="7EF715EA"/>
    <w:rsid w:val="7EF92909"/>
    <w:rsid w:val="7F4D8E09"/>
    <w:rsid w:val="7F571C2E"/>
    <w:rsid w:val="7F6E84DA"/>
    <w:rsid w:val="7F77E87F"/>
    <w:rsid w:val="7F7F08A6"/>
    <w:rsid w:val="7F9F3610"/>
    <w:rsid w:val="7FB671DE"/>
    <w:rsid w:val="7FBF1731"/>
    <w:rsid w:val="7FCE9D40"/>
    <w:rsid w:val="7FDFCC99"/>
    <w:rsid w:val="7FE69F27"/>
    <w:rsid w:val="7FE7D04C"/>
    <w:rsid w:val="7FEBB1E6"/>
    <w:rsid w:val="7FEFC019"/>
    <w:rsid w:val="7FF50FB9"/>
    <w:rsid w:val="7FF6D138"/>
    <w:rsid w:val="7FFB3B1E"/>
    <w:rsid w:val="7FFB9BC3"/>
    <w:rsid w:val="7FFBAB06"/>
    <w:rsid w:val="7FFBE226"/>
    <w:rsid w:val="7FFDA024"/>
    <w:rsid w:val="7FFDF386"/>
    <w:rsid w:val="7FFE8798"/>
    <w:rsid w:val="7FFF5298"/>
    <w:rsid w:val="7FFF59DF"/>
    <w:rsid w:val="7FFFA7FE"/>
    <w:rsid w:val="851A0CCB"/>
    <w:rsid w:val="883AC6FB"/>
    <w:rsid w:val="8B624EA3"/>
    <w:rsid w:val="9755A859"/>
    <w:rsid w:val="97FE2E91"/>
    <w:rsid w:val="97FED963"/>
    <w:rsid w:val="9D6B56C1"/>
    <w:rsid w:val="9D7916FB"/>
    <w:rsid w:val="9F5904AE"/>
    <w:rsid w:val="9FC7202B"/>
    <w:rsid w:val="ABFF5F8B"/>
    <w:rsid w:val="ABFFB485"/>
    <w:rsid w:val="ADF7CFEF"/>
    <w:rsid w:val="ADFFF9F3"/>
    <w:rsid w:val="AFA72EDF"/>
    <w:rsid w:val="AFEEA790"/>
    <w:rsid w:val="B2AFF426"/>
    <w:rsid w:val="B3FA9FBC"/>
    <w:rsid w:val="B579D975"/>
    <w:rsid w:val="B5ADF7F0"/>
    <w:rsid w:val="B6C77E3A"/>
    <w:rsid w:val="B6FB2CA9"/>
    <w:rsid w:val="B75481CD"/>
    <w:rsid w:val="B79CF1C0"/>
    <w:rsid w:val="B8FC453E"/>
    <w:rsid w:val="BA691D8F"/>
    <w:rsid w:val="BAB70E5D"/>
    <w:rsid w:val="BBEE3282"/>
    <w:rsid w:val="BBFF10E7"/>
    <w:rsid w:val="BD130627"/>
    <w:rsid w:val="BD2BD079"/>
    <w:rsid w:val="BEBED445"/>
    <w:rsid w:val="BEF26DD0"/>
    <w:rsid w:val="BEF38D62"/>
    <w:rsid w:val="BEFBD1AC"/>
    <w:rsid w:val="BF7BE746"/>
    <w:rsid w:val="BFDA6D44"/>
    <w:rsid w:val="BFFD50C8"/>
    <w:rsid w:val="BFFD5A48"/>
    <w:rsid w:val="C49F4702"/>
    <w:rsid w:val="CABFF9E6"/>
    <w:rsid w:val="CBBD29F3"/>
    <w:rsid w:val="CEFE8019"/>
    <w:rsid w:val="CF633FAF"/>
    <w:rsid w:val="CF74BCB2"/>
    <w:rsid w:val="CFF5C508"/>
    <w:rsid w:val="D4F39539"/>
    <w:rsid w:val="D7ADC9CB"/>
    <w:rsid w:val="D7EF0667"/>
    <w:rsid w:val="D7F7E51A"/>
    <w:rsid w:val="D9FEA661"/>
    <w:rsid w:val="DBFEB3F9"/>
    <w:rsid w:val="DDBF59E5"/>
    <w:rsid w:val="DDEF5B12"/>
    <w:rsid w:val="DDFF12FA"/>
    <w:rsid w:val="DEAF9FB4"/>
    <w:rsid w:val="DEFE1746"/>
    <w:rsid w:val="DEFEF322"/>
    <w:rsid w:val="DF25956C"/>
    <w:rsid w:val="DF2CC5B1"/>
    <w:rsid w:val="DF75B935"/>
    <w:rsid w:val="DFF020F8"/>
    <w:rsid w:val="DFF1B3E8"/>
    <w:rsid w:val="DFF5E9F8"/>
    <w:rsid w:val="DFFB1FD1"/>
    <w:rsid w:val="DFFF6FAC"/>
    <w:rsid w:val="DFFFBEAC"/>
    <w:rsid w:val="DFFFC7D4"/>
    <w:rsid w:val="E3FFB81A"/>
    <w:rsid w:val="E7E6688F"/>
    <w:rsid w:val="EB7C2406"/>
    <w:rsid w:val="EBDA6A1A"/>
    <w:rsid w:val="EBDFC206"/>
    <w:rsid w:val="EBEF0429"/>
    <w:rsid w:val="EBFBBC90"/>
    <w:rsid w:val="EC740721"/>
    <w:rsid w:val="ECFF61ED"/>
    <w:rsid w:val="EDBAE991"/>
    <w:rsid w:val="EDFC6EBC"/>
    <w:rsid w:val="EE7F1FC6"/>
    <w:rsid w:val="EF5FDB57"/>
    <w:rsid w:val="EF7B216D"/>
    <w:rsid w:val="EF8B5CFC"/>
    <w:rsid w:val="EF9F3681"/>
    <w:rsid w:val="EFBF21BD"/>
    <w:rsid w:val="EFFC2EC3"/>
    <w:rsid w:val="EFFF8E3E"/>
    <w:rsid w:val="F09E3A4A"/>
    <w:rsid w:val="F14B0206"/>
    <w:rsid w:val="F3BFC006"/>
    <w:rsid w:val="F3FF23B6"/>
    <w:rsid w:val="F453796D"/>
    <w:rsid w:val="F4F31E97"/>
    <w:rsid w:val="F4F7CE2D"/>
    <w:rsid w:val="F5DF7643"/>
    <w:rsid w:val="F5FDB853"/>
    <w:rsid w:val="F6CBFBDE"/>
    <w:rsid w:val="F6EF578C"/>
    <w:rsid w:val="F76615C0"/>
    <w:rsid w:val="F76FB9C5"/>
    <w:rsid w:val="F793CE4E"/>
    <w:rsid w:val="F7CD836B"/>
    <w:rsid w:val="F7D99A13"/>
    <w:rsid w:val="F7DF29BD"/>
    <w:rsid w:val="F7FFB930"/>
    <w:rsid w:val="F8773DAB"/>
    <w:rsid w:val="F97F1227"/>
    <w:rsid w:val="F97F4037"/>
    <w:rsid w:val="FB5F47B0"/>
    <w:rsid w:val="FB6CE185"/>
    <w:rsid w:val="FBCFA273"/>
    <w:rsid w:val="FBF325D8"/>
    <w:rsid w:val="FBF647E4"/>
    <w:rsid w:val="FBF75584"/>
    <w:rsid w:val="FBFD7AFA"/>
    <w:rsid w:val="FBFE4D6D"/>
    <w:rsid w:val="FBFF8A02"/>
    <w:rsid w:val="FBFFC30D"/>
    <w:rsid w:val="FCB7F5BE"/>
    <w:rsid w:val="FD5D4DF4"/>
    <w:rsid w:val="FDB69F8B"/>
    <w:rsid w:val="FDDBD027"/>
    <w:rsid w:val="FDDCF57D"/>
    <w:rsid w:val="FDDF6A3B"/>
    <w:rsid w:val="FDEB8422"/>
    <w:rsid w:val="FDEF33C3"/>
    <w:rsid w:val="FDF15A11"/>
    <w:rsid w:val="FE57B83C"/>
    <w:rsid w:val="FE7EFEE1"/>
    <w:rsid w:val="FEB71738"/>
    <w:rsid w:val="FEED94F8"/>
    <w:rsid w:val="FEF73DA0"/>
    <w:rsid w:val="FEFF2A87"/>
    <w:rsid w:val="FF6FE5BB"/>
    <w:rsid w:val="FF7F27E4"/>
    <w:rsid w:val="FF7F7B7C"/>
    <w:rsid w:val="FF9DF50B"/>
    <w:rsid w:val="FFB389E6"/>
    <w:rsid w:val="FFB9E877"/>
    <w:rsid w:val="FFBBB041"/>
    <w:rsid w:val="FFBED9A3"/>
    <w:rsid w:val="FFBF1151"/>
    <w:rsid w:val="FFD74040"/>
    <w:rsid w:val="FFE0682D"/>
    <w:rsid w:val="FFEDCDAB"/>
    <w:rsid w:val="FFEFCAF1"/>
    <w:rsid w:val="FFF9A223"/>
    <w:rsid w:val="FFFB19E3"/>
    <w:rsid w:val="FFFBBBF7"/>
    <w:rsid w:val="FFFD2468"/>
    <w:rsid w:val="FFFD246F"/>
    <w:rsid w:val="FFFE5080"/>
    <w:rsid w:val="FFFF5B86"/>
    <w:rsid w:val="FFFF8BBA"/>
    <w:rsid w:val="FFFFB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
    <w:name w:val="heading 1"/>
    <w:basedOn w:val="1"/>
    <w:next w:val="1"/>
    <w:link w:val="45"/>
    <w:qFormat/>
    <w:uiPriority w:val="0"/>
    <w:pPr>
      <w:keepNext/>
      <w:keepLines/>
      <w:spacing w:before="120" w:after="120" w:line="240" w:lineRule="auto"/>
      <w:jc w:val="center"/>
      <w:outlineLvl w:val="0"/>
    </w:pPr>
    <w:rPr>
      <w:b/>
      <w:bCs/>
      <w:kern w:val="44"/>
      <w:sz w:val="32"/>
      <w:szCs w:val="44"/>
    </w:rPr>
  </w:style>
  <w:style w:type="paragraph" w:styleId="4">
    <w:name w:val="heading 2"/>
    <w:basedOn w:val="1"/>
    <w:next w:val="1"/>
    <w:link w:val="46"/>
    <w:qFormat/>
    <w:uiPriority w:val="0"/>
    <w:pPr>
      <w:keepNext/>
      <w:keepLines/>
      <w:spacing w:before="120" w:after="120" w:line="240" w:lineRule="auto"/>
      <w:outlineLvl w:val="1"/>
    </w:pPr>
    <w:rPr>
      <w:rFonts w:ascii="Calibri Light" w:hAnsi="Calibri Light"/>
      <w:b/>
      <w:bCs/>
      <w:sz w:val="28"/>
      <w:szCs w:val="32"/>
    </w:rPr>
  </w:style>
  <w:style w:type="paragraph" w:styleId="5">
    <w:name w:val="heading 3"/>
    <w:basedOn w:val="1"/>
    <w:next w:val="1"/>
    <w:link w:val="47"/>
    <w:qFormat/>
    <w:uiPriority w:val="0"/>
    <w:pPr>
      <w:keepNext/>
      <w:keepLines/>
      <w:numPr>
        <w:ilvl w:val="0"/>
        <w:numId w:val="1"/>
      </w:numPr>
      <w:spacing w:before="120" w:after="120"/>
      <w:outlineLvl w:val="2"/>
    </w:pPr>
    <w:rPr>
      <w:b/>
      <w:bCs/>
      <w:szCs w:val="32"/>
    </w:rPr>
  </w:style>
  <w:style w:type="paragraph" w:styleId="6">
    <w:name w:val="heading 4"/>
    <w:basedOn w:val="1"/>
    <w:next w:val="1"/>
    <w:link w:val="48"/>
    <w:qFormat/>
    <w:uiPriority w:val="0"/>
    <w:pPr>
      <w:keepNext/>
      <w:keepLines/>
      <w:spacing w:before="120" w:after="120"/>
      <w:outlineLvl w:val="3"/>
    </w:pPr>
    <w:rPr>
      <w:rFonts w:ascii="Calibri Light" w:hAnsi="Calibri Light"/>
      <w:b/>
      <w:bCs/>
      <w:szCs w:val="24"/>
    </w:rPr>
  </w:style>
  <w:style w:type="paragraph" w:styleId="7">
    <w:name w:val="heading 5"/>
    <w:next w:val="1"/>
    <w:link w:val="49"/>
    <w:qFormat/>
    <w:uiPriority w:val="0"/>
    <w:pPr>
      <w:keepNext/>
      <w:keepLines/>
      <w:adjustRightInd w:val="0"/>
      <w:snapToGrid w:val="0"/>
      <w:spacing w:line="300" w:lineRule="auto"/>
      <w:ind w:left="200" w:leftChars="200"/>
      <w:jc w:val="both"/>
      <w:outlineLvl w:val="4"/>
    </w:pPr>
    <w:rPr>
      <w:rFonts w:ascii="Times New Roman" w:hAnsi="Times New Roman" w:eastAsia="宋体" w:cs="Times New Roman"/>
      <w:b/>
      <w:bCs/>
      <w:kern w:val="2"/>
      <w:sz w:val="28"/>
      <w:szCs w:val="28"/>
      <w:lang w:val="en-US" w:eastAsia="zh-CN" w:bidi="ar-SA"/>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lock Text"/>
    <w:qFormat/>
    <w:uiPriority w:val="0"/>
    <w:pPr>
      <w:widowControl w:val="0"/>
      <w:spacing w:after="120"/>
      <w:ind w:left="1440" w:leftChars="700" w:right="1440" w:rightChars="700"/>
      <w:jc w:val="both"/>
    </w:pPr>
    <w:rPr>
      <w:rFonts w:ascii="Times New Roman" w:hAnsi="Times New Roman" w:eastAsia="宋体" w:cs="Times New Roman"/>
      <w:kern w:val="2"/>
      <w:sz w:val="21"/>
      <w:lang w:val="en-US" w:eastAsia="zh-CN" w:bidi="ar-SA"/>
    </w:rPr>
  </w:style>
  <w:style w:type="paragraph" w:styleId="8">
    <w:name w:val="toc 7"/>
    <w:basedOn w:val="1"/>
    <w:next w:val="1"/>
    <w:qFormat/>
    <w:uiPriority w:val="0"/>
    <w:pPr>
      <w:adjustRightInd w:val="0"/>
      <w:snapToGrid w:val="0"/>
      <w:spacing w:before="40" w:after="40" w:line="300" w:lineRule="auto"/>
      <w:ind w:left="2520" w:leftChars="1200" w:firstLine="200" w:firstLineChars="200"/>
    </w:pPr>
    <w:rPr>
      <w:sz w:val="28"/>
      <w:szCs w:val="24"/>
    </w:rPr>
  </w:style>
  <w:style w:type="paragraph" w:styleId="9">
    <w:name w:val="Normal Indent"/>
    <w:basedOn w:val="1"/>
    <w:qFormat/>
    <w:uiPriority w:val="0"/>
    <w:pPr>
      <w:spacing w:line="240" w:lineRule="auto"/>
      <w:ind w:firstLine="420"/>
    </w:pPr>
    <w:rPr>
      <w:sz w:val="21"/>
      <w:szCs w:val="20"/>
    </w:rPr>
  </w:style>
  <w:style w:type="paragraph" w:styleId="10">
    <w:name w:val="caption"/>
    <w:basedOn w:val="1"/>
    <w:next w:val="1"/>
    <w:qFormat/>
    <w:uiPriority w:val="0"/>
    <w:rPr>
      <w:rFonts w:ascii="Calibri Light" w:hAnsi="Calibri Light" w:eastAsia="黑体"/>
      <w:sz w:val="20"/>
      <w:szCs w:val="20"/>
    </w:rPr>
  </w:style>
  <w:style w:type="paragraph" w:styleId="11">
    <w:name w:val="Document Map"/>
    <w:basedOn w:val="1"/>
    <w:link w:val="50"/>
    <w:qFormat/>
    <w:uiPriority w:val="0"/>
    <w:pPr>
      <w:shd w:val="clear" w:color="auto" w:fill="000080"/>
      <w:spacing w:line="240" w:lineRule="auto"/>
    </w:pPr>
    <w:rPr>
      <w:rFonts w:ascii="Calibri" w:hAnsi="Calibri"/>
      <w:sz w:val="21"/>
      <w:szCs w:val="24"/>
    </w:rPr>
  </w:style>
  <w:style w:type="paragraph" w:styleId="12">
    <w:name w:val="annotation text"/>
    <w:basedOn w:val="1"/>
    <w:link w:val="51"/>
    <w:qFormat/>
    <w:uiPriority w:val="0"/>
    <w:pPr>
      <w:spacing w:line="240" w:lineRule="auto"/>
      <w:jc w:val="left"/>
    </w:pPr>
    <w:rPr>
      <w:rFonts w:ascii="Calibri" w:hAnsi="Calibri"/>
      <w:sz w:val="21"/>
      <w:szCs w:val="24"/>
    </w:rPr>
  </w:style>
  <w:style w:type="paragraph" w:styleId="13">
    <w:name w:val="Body Text"/>
    <w:basedOn w:val="1"/>
    <w:link w:val="52"/>
    <w:qFormat/>
    <w:uiPriority w:val="0"/>
    <w:pPr>
      <w:adjustRightInd w:val="0"/>
      <w:snapToGrid w:val="0"/>
      <w:spacing w:before="40" w:after="120" w:line="300" w:lineRule="auto"/>
      <w:ind w:left="300" w:leftChars="300" w:firstLine="200" w:firstLineChars="200"/>
    </w:pPr>
    <w:rPr>
      <w:rFonts w:ascii="Calibri" w:hAnsi="Calibri"/>
      <w:sz w:val="28"/>
      <w:szCs w:val="24"/>
    </w:rPr>
  </w:style>
  <w:style w:type="paragraph" w:styleId="14">
    <w:name w:val="Body Text Indent"/>
    <w:basedOn w:val="1"/>
    <w:link w:val="53"/>
    <w:unhideWhenUsed/>
    <w:qFormat/>
    <w:uiPriority w:val="0"/>
    <w:pPr>
      <w:spacing w:after="120"/>
      <w:ind w:left="420" w:leftChars="200"/>
    </w:pPr>
  </w:style>
  <w:style w:type="paragraph" w:styleId="15">
    <w:name w:val="List Number 3"/>
    <w:basedOn w:val="1"/>
    <w:qFormat/>
    <w:uiPriority w:val="0"/>
    <w:pPr>
      <w:numPr>
        <w:ilvl w:val="0"/>
        <w:numId w:val="2"/>
      </w:numPr>
      <w:tabs>
        <w:tab w:val="left" w:pos="1200"/>
      </w:tabs>
      <w:ind w:firstLine="200" w:firstLineChars="200"/>
    </w:pPr>
    <w:rPr>
      <w:szCs w:val="24"/>
    </w:rPr>
  </w:style>
  <w:style w:type="paragraph" w:styleId="16">
    <w:name w:val="toc 5"/>
    <w:basedOn w:val="1"/>
    <w:next w:val="1"/>
    <w:qFormat/>
    <w:uiPriority w:val="0"/>
    <w:pPr>
      <w:adjustRightInd w:val="0"/>
      <w:snapToGrid w:val="0"/>
      <w:spacing w:before="40" w:after="40" w:line="300" w:lineRule="auto"/>
      <w:ind w:left="1680" w:leftChars="800" w:firstLine="200" w:firstLineChars="200"/>
    </w:pPr>
    <w:rPr>
      <w:sz w:val="28"/>
      <w:szCs w:val="24"/>
    </w:rPr>
  </w:style>
  <w:style w:type="paragraph" w:styleId="17">
    <w:name w:val="toc 3"/>
    <w:next w:val="1"/>
    <w:qFormat/>
    <w:uiPriority w:val="39"/>
    <w:pPr>
      <w:adjustRightInd w:val="0"/>
      <w:snapToGrid w:val="0"/>
      <w:ind w:left="200" w:leftChars="200"/>
    </w:pPr>
    <w:rPr>
      <w:rFonts w:ascii="Times New Roman" w:hAnsi="Times New Roman" w:eastAsia="宋体" w:cs="Times New Roman"/>
      <w:b/>
      <w:sz w:val="28"/>
      <w:lang w:val="en-US" w:eastAsia="zh-CN" w:bidi="ar-SA"/>
    </w:rPr>
  </w:style>
  <w:style w:type="paragraph" w:styleId="18">
    <w:name w:val="Plain Text"/>
    <w:basedOn w:val="1"/>
    <w:link w:val="54"/>
    <w:qFormat/>
    <w:uiPriority w:val="0"/>
    <w:pPr>
      <w:spacing w:line="240" w:lineRule="auto"/>
    </w:pPr>
    <w:rPr>
      <w:rFonts w:ascii="宋体" w:hAnsi="Courier New"/>
      <w:sz w:val="21"/>
      <w:szCs w:val="20"/>
    </w:rPr>
  </w:style>
  <w:style w:type="paragraph" w:styleId="19">
    <w:name w:val="toc 8"/>
    <w:basedOn w:val="1"/>
    <w:next w:val="1"/>
    <w:qFormat/>
    <w:uiPriority w:val="0"/>
    <w:pPr>
      <w:adjustRightInd w:val="0"/>
      <w:snapToGrid w:val="0"/>
      <w:spacing w:before="40" w:after="40" w:line="300" w:lineRule="auto"/>
      <w:ind w:left="2940" w:leftChars="1400" w:firstLine="200" w:firstLineChars="200"/>
    </w:pPr>
    <w:rPr>
      <w:sz w:val="28"/>
      <w:szCs w:val="24"/>
    </w:rPr>
  </w:style>
  <w:style w:type="paragraph" w:styleId="20">
    <w:name w:val="Date"/>
    <w:basedOn w:val="1"/>
    <w:next w:val="1"/>
    <w:link w:val="55"/>
    <w:qFormat/>
    <w:uiPriority w:val="0"/>
    <w:pPr>
      <w:spacing w:line="240" w:lineRule="auto"/>
      <w:ind w:left="100" w:leftChars="2500"/>
    </w:pPr>
    <w:rPr>
      <w:rFonts w:ascii="Calibri" w:hAnsi="Calibri"/>
      <w:sz w:val="21"/>
      <w:szCs w:val="24"/>
    </w:rPr>
  </w:style>
  <w:style w:type="paragraph" w:styleId="21">
    <w:name w:val="Body Text Indent 2"/>
    <w:basedOn w:val="1"/>
    <w:link w:val="44"/>
    <w:qFormat/>
    <w:uiPriority w:val="0"/>
    <w:pPr>
      <w:adjustRightInd w:val="0"/>
      <w:snapToGrid w:val="0"/>
      <w:spacing w:before="40" w:after="120" w:line="480" w:lineRule="auto"/>
      <w:ind w:left="420" w:leftChars="200" w:firstLine="200" w:firstLineChars="200"/>
    </w:pPr>
    <w:rPr>
      <w:rFonts w:ascii="Calibri" w:hAnsi="Calibri"/>
      <w:sz w:val="28"/>
      <w:szCs w:val="24"/>
    </w:rPr>
  </w:style>
  <w:style w:type="paragraph" w:styleId="22">
    <w:name w:val="Balloon Text"/>
    <w:basedOn w:val="1"/>
    <w:link w:val="56"/>
    <w:qFormat/>
    <w:uiPriority w:val="0"/>
    <w:pPr>
      <w:spacing w:line="240" w:lineRule="auto"/>
    </w:pPr>
    <w:rPr>
      <w:rFonts w:ascii="Calibri" w:hAnsi="Calibri"/>
      <w:sz w:val="18"/>
      <w:szCs w:val="18"/>
    </w:rPr>
  </w:style>
  <w:style w:type="paragraph" w:styleId="23">
    <w:name w:val="footer"/>
    <w:basedOn w:val="1"/>
    <w:link w:val="57"/>
    <w:unhideWhenUsed/>
    <w:qFormat/>
    <w:uiPriority w:val="0"/>
    <w:pPr>
      <w:tabs>
        <w:tab w:val="center" w:pos="4153"/>
        <w:tab w:val="right" w:pos="8306"/>
      </w:tabs>
      <w:snapToGrid w:val="0"/>
      <w:jc w:val="left"/>
    </w:pPr>
    <w:rPr>
      <w:sz w:val="18"/>
      <w:szCs w:val="18"/>
    </w:rPr>
  </w:style>
  <w:style w:type="paragraph" w:styleId="24">
    <w:name w:val="header"/>
    <w:basedOn w:val="1"/>
    <w:link w:val="58"/>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next w:val="1"/>
    <w:qFormat/>
    <w:uiPriority w:val="39"/>
    <w:pPr>
      <w:adjustRightInd w:val="0"/>
      <w:snapToGrid w:val="0"/>
      <w:spacing w:before="200" w:after="40" w:line="300" w:lineRule="auto"/>
    </w:pPr>
    <w:rPr>
      <w:rFonts w:ascii="Times New Roman" w:hAnsi="Times New Roman" w:eastAsia="黑体" w:cs="Times New Roman"/>
      <w:b/>
      <w:sz w:val="32"/>
      <w:lang w:val="en-US" w:eastAsia="zh-CN" w:bidi="ar-SA"/>
    </w:rPr>
  </w:style>
  <w:style w:type="paragraph" w:styleId="26">
    <w:name w:val="toc 4"/>
    <w:next w:val="1"/>
    <w:qFormat/>
    <w:uiPriority w:val="0"/>
    <w:pPr>
      <w:tabs>
        <w:tab w:val="right" w:leader="dot" w:pos="9061"/>
      </w:tabs>
      <w:adjustRightInd w:val="0"/>
      <w:snapToGrid w:val="0"/>
      <w:ind w:left="300" w:leftChars="300"/>
    </w:pPr>
    <w:rPr>
      <w:rFonts w:ascii="Times New Roman" w:hAnsi="Times New Roman" w:eastAsia="宋体" w:cs="Times New Roman"/>
      <w:sz w:val="28"/>
      <w:lang w:val="en-US" w:eastAsia="zh-CN" w:bidi="ar-SA"/>
    </w:rPr>
  </w:style>
  <w:style w:type="paragraph" w:styleId="27">
    <w:name w:val="toc 6"/>
    <w:basedOn w:val="1"/>
    <w:next w:val="1"/>
    <w:qFormat/>
    <w:uiPriority w:val="0"/>
    <w:pPr>
      <w:adjustRightInd w:val="0"/>
      <w:snapToGrid w:val="0"/>
      <w:spacing w:before="40" w:after="40" w:line="300" w:lineRule="auto"/>
      <w:ind w:left="2100" w:leftChars="1000" w:firstLine="200" w:firstLineChars="200"/>
    </w:pPr>
    <w:rPr>
      <w:sz w:val="28"/>
      <w:szCs w:val="24"/>
    </w:rPr>
  </w:style>
  <w:style w:type="paragraph" w:styleId="28">
    <w:name w:val="Body Text Indent 3"/>
    <w:basedOn w:val="1"/>
    <w:link w:val="59"/>
    <w:qFormat/>
    <w:uiPriority w:val="0"/>
    <w:pPr>
      <w:spacing w:line="240" w:lineRule="auto"/>
      <w:ind w:firstLine="560" w:firstLineChars="200"/>
    </w:pPr>
    <w:rPr>
      <w:rFonts w:ascii="Calibri" w:hAnsi="Calibri"/>
      <w:sz w:val="28"/>
      <w:szCs w:val="28"/>
    </w:rPr>
  </w:style>
  <w:style w:type="paragraph" w:styleId="29">
    <w:name w:val="toc 2"/>
    <w:next w:val="1"/>
    <w:qFormat/>
    <w:uiPriority w:val="39"/>
    <w:pPr>
      <w:adjustRightInd w:val="0"/>
      <w:snapToGrid w:val="0"/>
      <w:spacing w:before="40" w:after="40"/>
      <w:ind w:left="100" w:leftChars="100"/>
    </w:pPr>
    <w:rPr>
      <w:rFonts w:ascii="Times New Roman" w:hAnsi="Times New Roman" w:eastAsia="宋体" w:cs="Times New Roman"/>
      <w:b/>
      <w:sz w:val="30"/>
      <w:lang w:val="en-US" w:eastAsia="zh-CN" w:bidi="ar-SA"/>
    </w:rPr>
  </w:style>
  <w:style w:type="paragraph" w:styleId="30">
    <w:name w:val="toc 9"/>
    <w:basedOn w:val="1"/>
    <w:next w:val="1"/>
    <w:qFormat/>
    <w:uiPriority w:val="0"/>
    <w:pPr>
      <w:adjustRightInd w:val="0"/>
      <w:snapToGrid w:val="0"/>
      <w:spacing w:before="40" w:after="40" w:line="300" w:lineRule="auto"/>
      <w:ind w:left="3360" w:leftChars="1600" w:firstLine="200" w:firstLineChars="200"/>
    </w:pPr>
    <w:rPr>
      <w:sz w:val="28"/>
      <w:szCs w:val="24"/>
    </w:rPr>
  </w:style>
  <w:style w:type="paragraph" w:styleId="31">
    <w:name w:val="Body Text 2"/>
    <w:basedOn w:val="1"/>
    <w:link w:val="60"/>
    <w:qFormat/>
    <w:uiPriority w:val="0"/>
    <w:pPr>
      <w:adjustRightInd w:val="0"/>
      <w:snapToGrid w:val="0"/>
      <w:spacing w:before="60" w:after="60" w:line="300" w:lineRule="auto"/>
      <w:ind w:left="150" w:leftChars="150" w:firstLine="200" w:firstLineChars="200"/>
    </w:pPr>
    <w:rPr>
      <w:rFonts w:ascii="Calibri" w:hAnsi="Calibri"/>
      <w:sz w:val="28"/>
      <w:szCs w:val="24"/>
    </w:rPr>
  </w:style>
  <w:style w:type="paragraph" w:styleId="32">
    <w:name w:val="HTML Preformatted"/>
    <w:basedOn w:val="1"/>
    <w:link w:val="6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w:hAnsi="Arial" w:cs="Arial"/>
      <w:kern w:val="0"/>
      <w:szCs w:val="24"/>
    </w:rPr>
  </w:style>
  <w:style w:type="paragraph" w:styleId="33">
    <w:name w:val="Normal (Web)"/>
    <w:basedOn w:val="1"/>
    <w:qFormat/>
    <w:uiPriority w:val="0"/>
    <w:pPr>
      <w:widowControl/>
      <w:spacing w:before="100" w:beforeAutospacing="1" w:after="100" w:afterAutospacing="1"/>
      <w:jc w:val="left"/>
    </w:pPr>
    <w:rPr>
      <w:rFonts w:ascii="宋体" w:hAnsi="宋体"/>
      <w:kern w:val="0"/>
    </w:rPr>
  </w:style>
  <w:style w:type="paragraph" w:styleId="34">
    <w:name w:val="annotation subject"/>
    <w:basedOn w:val="12"/>
    <w:next w:val="12"/>
    <w:link w:val="62"/>
    <w:qFormat/>
    <w:uiPriority w:val="0"/>
    <w:rPr>
      <w:b/>
      <w:bCs/>
    </w:rPr>
  </w:style>
  <w:style w:type="paragraph" w:styleId="35">
    <w:name w:val="Body Text First Indent 2"/>
    <w:basedOn w:val="14"/>
    <w:link w:val="63"/>
    <w:qFormat/>
    <w:uiPriority w:val="0"/>
    <w:pPr>
      <w:spacing w:line="240" w:lineRule="auto"/>
      <w:ind w:firstLine="420" w:firstLineChars="200"/>
    </w:pPr>
    <w:rPr>
      <w:rFonts w:ascii="Calibri" w:hAnsi="Calibri"/>
      <w:sz w:val="21"/>
      <w:szCs w:val="24"/>
    </w:rPr>
  </w:style>
  <w:style w:type="table" w:styleId="37">
    <w:name w:val="Table Grid"/>
    <w:basedOn w:val="3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rPr>
  </w:style>
  <w:style w:type="character" w:styleId="40">
    <w:name w:val="page number"/>
    <w:qFormat/>
    <w:uiPriority w:val="0"/>
  </w:style>
  <w:style w:type="character" w:styleId="41">
    <w:name w:val="FollowedHyperlink"/>
    <w:qFormat/>
    <w:uiPriority w:val="0"/>
    <w:rPr>
      <w:color w:val="800080"/>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customStyle="1" w:styleId="44">
    <w:name w:val="正文文本缩进 2 Char"/>
    <w:link w:val="21"/>
    <w:qFormat/>
    <w:uiPriority w:val="0"/>
    <w:rPr>
      <w:sz w:val="28"/>
      <w:szCs w:val="24"/>
    </w:rPr>
  </w:style>
  <w:style w:type="character" w:customStyle="1" w:styleId="45">
    <w:name w:val="标题 1 Char1"/>
    <w:link w:val="3"/>
    <w:qFormat/>
    <w:uiPriority w:val="9"/>
    <w:rPr>
      <w:rFonts w:ascii="Times New Roman" w:hAnsi="Times New Roman" w:eastAsia="宋体"/>
      <w:b/>
      <w:bCs/>
      <w:kern w:val="44"/>
      <w:sz w:val="32"/>
      <w:szCs w:val="44"/>
    </w:rPr>
  </w:style>
  <w:style w:type="character" w:customStyle="1" w:styleId="46">
    <w:name w:val="标题 2 Char1"/>
    <w:link w:val="4"/>
    <w:qFormat/>
    <w:uiPriority w:val="9"/>
    <w:rPr>
      <w:rFonts w:ascii="Calibri Light" w:hAnsi="Calibri Light" w:eastAsia="宋体" w:cs="Times New Roman"/>
      <w:b/>
      <w:bCs/>
      <w:sz w:val="28"/>
      <w:szCs w:val="32"/>
    </w:rPr>
  </w:style>
  <w:style w:type="character" w:customStyle="1" w:styleId="47">
    <w:name w:val="标题 3 Char1"/>
    <w:link w:val="5"/>
    <w:qFormat/>
    <w:uiPriority w:val="0"/>
    <w:rPr>
      <w:rFonts w:cs="Times New Roman"/>
      <w:b/>
      <w:bCs/>
      <w:kern w:val="2"/>
      <w:sz w:val="24"/>
      <w:szCs w:val="32"/>
    </w:rPr>
  </w:style>
  <w:style w:type="character" w:customStyle="1" w:styleId="48">
    <w:name w:val="标题 4 Char1"/>
    <w:link w:val="6"/>
    <w:qFormat/>
    <w:uiPriority w:val="9"/>
    <w:rPr>
      <w:rFonts w:ascii="Calibri Light" w:hAnsi="Calibri Light" w:eastAsia="宋体" w:cs="Times New Roman"/>
      <w:b/>
      <w:bCs/>
      <w:sz w:val="24"/>
      <w:szCs w:val="24"/>
    </w:rPr>
  </w:style>
  <w:style w:type="character" w:customStyle="1" w:styleId="49">
    <w:name w:val="标题 5 Char"/>
    <w:link w:val="7"/>
    <w:qFormat/>
    <w:uiPriority w:val="0"/>
    <w:rPr>
      <w:rFonts w:ascii="Times New Roman" w:hAnsi="Times New Roman" w:eastAsia="宋体" w:cs="Times New Roman"/>
      <w:b/>
      <w:bCs/>
      <w:sz w:val="28"/>
      <w:szCs w:val="28"/>
    </w:rPr>
  </w:style>
  <w:style w:type="character" w:customStyle="1" w:styleId="50">
    <w:name w:val="文档结构图 Char"/>
    <w:link w:val="11"/>
    <w:qFormat/>
    <w:uiPriority w:val="0"/>
    <w:rPr>
      <w:szCs w:val="24"/>
      <w:shd w:val="clear" w:color="auto" w:fill="000080"/>
    </w:rPr>
  </w:style>
  <w:style w:type="character" w:customStyle="1" w:styleId="51">
    <w:name w:val="批注文字 Char"/>
    <w:link w:val="12"/>
    <w:qFormat/>
    <w:uiPriority w:val="0"/>
    <w:rPr>
      <w:szCs w:val="24"/>
    </w:rPr>
  </w:style>
  <w:style w:type="character" w:customStyle="1" w:styleId="52">
    <w:name w:val="正文文本 Char"/>
    <w:link w:val="13"/>
    <w:qFormat/>
    <w:uiPriority w:val="0"/>
    <w:rPr>
      <w:sz w:val="28"/>
      <w:szCs w:val="24"/>
    </w:rPr>
  </w:style>
  <w:style w:type="character" w:customStyle="1" w:styleId="53">
    <w:name w:val="正文文本缩进 Char1"/>
    <w:link w:val="14"/>
    <w:semiHidden/>
    <w:qFormat/>
    <w:uiPriority w:val="99"/>
    <w:rPr>
      <w:rFonts w:ascii="Times New Roman" w:hAnsi="Times New Roman" w:eastAsia="宋体"/>
      <w:sz w:val="24"/>
    </w:rPr>
  </w:style>
  <w:style w:type="character" w:customStyle="1" w:styleId="54">
    <w:name w:val="纯文本 Char1"/>
    <w:link w:val="18"/>
    <w:qFormat/>
    <w:uiPriority w:val="0"/>
    <w:rPr>
      <w:rFonts w:ascii="宋体" w:hAnsi="Courier New" w:eastAsia="宋体" w:cs="Times New Roman"/>
      <w:szCs w:val="20"/>
    </w:rPr>
  </w:style>
  <w:style w:type="character" w:customStyle="1" w:styleId="55">
    <w:name w:val="日期 Char"/>
    <w:link w:val="20"/>
    <w:qFormat/>
    <w:uiPriority w:val="0"/>
    <w:rPr>
      <w:szCs w:val="24"/>
    </w:rPr>
  </w:style>
  <w:style w:type="character" w:customStyle="1" w:styleId="56">
    <w:name w:val="批注框文本 Char"/>
    <w:link w:val="22"/>
    <w:qFormat/>
    <w:uiPriority w:val="0"/>
    <w:rPr>
      <w:sz w:val="18"/>
      <w:szCs w:val="18"/>
    </w:rPr>
  </w:style>
  <w:style w:type="character" w:customStyle="1" w:styleId="57">
    <w:name w:val="页脚 Char1"/>
    <w:link w:val="23"/>
    <w:qFormat/>
    <w:uiPriority w:val="99"/>
    <w:rPr>
      <w:sz w:val="18"/>
      <w:szCs w:val="18"/>
    </w:rPr>
  </w:style>
  <w:style w:type="character" w:customStyle="1" w:styleId="58">
    <w:name w:val="页眉 Char1"/>
    <w:link w:val="24"/>
    <w:qFormat/>
    <w:uiPriority w:val="99"/>
    <w:rPr>
      <w:sz w:val="18"/>
      <w:szCs w:val="18"/>
    </w:rPr>
  </w:style>
  <w:style w:type="character" w:customStyle="1" w:styleId="59">
    <w:name w:val="正文文本缩进 3 Char"/>
    <w:link w:val="28"/>
    <w:qFormat/>
    <w:uiPriority w:val="0"/>
    <w:rPr>
      <w:sz w:val="28"/>
      <w:szCs w:val="28"/>
    </w:rPr>
  </w:style>
  <w:style w:type="character" w:customStyle="1" w:styleId="60">
    <w:name w:val="正文文本 2 Char"/>
    <w:link w:val="31"/>
    <w:qFormat/>
    <w:uiPriority w:val="0"/>
    <w:rPr>
      <w:sz w:val="28"/>
      <w:szCs w:val="24"/>
    </w:rPr>
  </w:style>
  <w:style w:type="character" w:customStyle="1" w:styleId="61">
    <w:name w:val="HTML 预设格式 Char"/>
    <w:link w:val="32"/>
    <w:qFormat/>
    <w:uiPriority w:val="0"/>
    <w:rPr>
      <w:rFonts w:ascii="Arial" w:hAnsi="Arial" w:eastAsia="宋体" w:cs="Arial"/>
      <w:kern w:val="0"/>
      <w:sz w:val="24"/>
      <w:szCs w:val="24"/>
    </w:rPr>
  </w:style>
  <w:style w:type="character" w:customStyle="1" w:styleId="62">
    <w:name w:val="批注主题 Char"/>
    <w:link w:val="34"/>
    <w:qFormat/>
    <w:uiPriority w:val="0"/>
    <w:rPr>
      <w:b/>
      <w:bCs/>
      <w:szCs w:val="24"/>
    </w:rPr>
  </w:style>
  <w:style w:type="character" w:customStyle="1" w:styleId="63">
    <w:name w:val="正文首行缩进 2 Char"/>
    <w:link w:val="35"/>
    <w:qFormat/>
    <w:uiPriority w:val="0"/>
    <w:rPr>
      <w:szCs w:val="24"/>
    </w:rPr>
  </w:style>
  <w:style w:type="paragraph" w:styleId="64">
    <w:name w:val="List Paragraph"/>
    <w:basedOn w:val="1"/>
    <w:qFormat/>
    <w:uiPriority w:val="34"/>
    <w:pPr>
      <w:ind w:firstLine="420" w:firstLineChars="200"/>
    </w:pPr>
  </w:style>
  <w:style w:type="character" w:customStyle="1" w:styleId="65">
    <w:name w:val="标题 5 字符"/>
    <w:semiHidden/>
    <w:qFormat/>
    <w:uiPriority w:val="9"/>
    <w:rPr>
      <w:rFonts w:ascii="Times New Roman" w:hAnsi="Times New Roman" w:eastAsia="宋体"/>
      <w:b/>
      <w:bCs/>
      <w:sz w:val="28"/>
      <w:szCs w:val="28"/>
    </w:rPr>
  </w:style>
  <w:style w:type="character" w:customStyle="1" w:styleId="66">
    <w:name w:val="表格文字 Char Char"/>
    <w:qFormat/>
    <w:uiPriority w:val="0"/>
    <w:rPr>
      <w:rFonts w:eastAsia="宋体"/>
      <w:kern w:val="2"/>
      <w:sz w:val="24"/>
      <w:szCs w:val="24"/>
      <w:lang w:val="en-US" w:eastAsia="zh-CN" w:bidi="ar-SA"/>
    </w:rPr>
  </w:style>
  <w:style w:type="character" w:customStyle="1" w:styleId="67">
    <w:name w:val="标题 3 Char"/>
    <w:qFormat/>
    <w:uiPriority w:val="0"/>
    <w:rPr>
      <w:rFonts w:eastAsia="宋体"/>
      <w:b/>
      <w:bCs/>
      <w:kern w:val="2"/>
      <w:sz w:val="32"/>
      <w:szCs w:val="32"/>
      <w:lang w:val="en-US" w:eastAsia="zh-CN" w:bidi="ar-SA"/>
    </w:rPr>
  </w:style>
  <w:style w:type="character" w:customStyle="1" w:styleId="68">
    <w:name w:val="正文文本缩进 Char"/>
    <w:qFormat/>
    <w:uiPriority w:val="0"/>
    <w:rPr>
      <w:kern w:val="2"/>
      <w:sz w:val="28"/>
      <w:szCs w:val="24"/>
    </w:rPr>
  </w:style>
  <w:style w:type="character" w:customStyle="1" w:styleId="69">
    <w:name w:val="textcontents1"/>
    <w:qFormat/>
    <w:uiPriority w:val="0"/>
    <w:rPr>
      <w:color w:val="000000"/>
      <w:sz w:val="22"/>
      <w:szCs w:val="22"/>
    </w:rPr>
  </w:style>
  <w:style w:type="character" w:customStyle="1" w:styleId="70">
    <w:name w:val="标题 2 Char"/>
    <w:qFormat/>
    <w:uiPriority w:val="0"/>
    <w:rPr>
      <w:rFonts w:ascii="Arial" w:hAnsi="Arial" w:eastAsia="黑体"/>
      <w:b/>
      <w:bCs/>
      <w:kern w:val="2"/>
      <w:sz w:val="32"/>
      <w:szCs w:val="32"/>
      <w:lang w:val="en-US" w:eastAsia="zh-CN" w:bidi="ar-SA"/>
    </w:rPr>
  </w:style>
  <w:style w:type="character" w:customStyle="1" w:styleId="71">
    <w:name w:val="页眉 Char"/>
    <w:qFormat/>
    <w:uiPriority w:val="0"/>
    <w:rPr>
      <w:rFonts w:eastAsia="楷体_GB2312"/>
      <w:kern w:val="2"/>
      <w:sz w:val="21"/>
      <w:szCs w:val="18"/>
    </w:rPr>
  </w:style>
  <w:style w:type="character" w:customStyle="1" w:styleId="72">
    <w:name w:val="页脚 Char"/>
    <w:qFormat/>
    <w:uiPriority w:val="0"/>
    <w:rPr>
      <w:rFonts w:eastAsia="楷体_GB2312"/>
      <w:kern w:val="2"/>
      <w:sz w:val="21"/>
      <w:szCs w:val="24"/>
    </w:rPr>
  </w:style>
  <w:style w:type="character" w:customStyle="1" w:styleId="73">
    <w:name w:val="标题 1 Char"/>
    <w:qFormat/>
    <w:uiPriority w:val="0"/>
    <w:rPr>
      <w:rFonts w:eastAsia="黑体"/>
      <w:b/>
      <w:bCs/>
      <w:kern w:val="44"/>
      <w:sz w:val="32"/>
      <w:szCs w:val="44"/>
    </w:rPr>
  </w:style>
  <w:style w:type="character" w:customStyle="1" w:styleId="74">
    <w:name w:val="标题 4 Char"/>
    <w:qFormat/>
    <w:uiPriority w:val="0"/>
    <w:rPr>
      <w:b/>
      <w:sz w:val="28"/>
      <w:lang w:bidi="ar-SA"/>
    </w:rPr>
  </w:style>
  <w:style w:type="character" w:customStyle="1" w:styleId="75">
    <w:name w:val="纯文本 Char"/>
    <w:qFormat/>
    <w:uiPriority w:val="0"/>
    <w:rPr>
      <w:rFonts w:ascii="宋体" w:hAnsi="Courier New"/>
      <w:kern w:val="2"/>
      <w:sz w:val="21"/>
    </w:rPr>
  </w:style>
  <w:style w:type="character" w:customStyle="1" w:styleId="76">
    <w:name w:val="正文文本缩进 2 字符"/>
    <w:semiHidden/>
    <w:qFormat/>
    <w:uiPriority w:val="99"/>
    <w:rPr>
      <w:rFonts w:ascii="Times New Roman" w:hAnsi="Times New Roman" w:eastAsia="宋体"/>
      <w:sz w:val="24"/>
    </w:rPr>
  </w:style>
  <w:style w:type="character" w:customStyle="1" w:styleId="77">
    <w:name w:val="批注框文本 字符"/>
    <w:semiHidden/>
    <w:qFormat/>
    <w:uiPriority w:val="99"/>
    <w:rPr>
      <w:rFonts w:ascii="Times New Roman" w:hAnsi="Times New Roman" w:eastAsia="宋体"/>
      <w:sz w:val="18"/>
      <w:szCs w:val="18"/>
    </w:rPr>
  </w:style>
  <w:style w:type="character" w:customStyle="1" w:styleId="78">
    <w:name w:val="正文文本缩进 3 字符"/>
    <w:semiHidden/>
    <w:qFormat/>
    <w:uiPriority w:val="99"/>
    <w:rPr>
      <w:rFonts w:ascii="Times New Roman" w:hAnsi="Times New Roman" w:eastAsia="宋体"/>
      <w:sz w:val="16"/>
      <w:szCs w:val="16"/>
    </w:rPr>
  </w:style>
  <w:style w:type="character" w:customStyle="1" w:styleId="79">
    <w:name w:val="日期 字符"/>
    <w:semiHidden/>
    <w:qFormat/>
    <w:uiPriority w:val="99"/>
    <w:rPr>
      <w:rFonts w:ascii="Times New Roman" w:hAnsi="Times New Roman" w:eastAsia="宋体"/>
      <w:sz w:val="24"/>
    </w:rPr>
  </w:style>
  <w:style w:type="character" w:customStyle="1" w:styleId="80">
    <w:name w:val="批注文字 字符"/>
    <w:semiHidden/>
    <w:qFormat/>
    <w:uiPriority w:val="99"/>
    <w:rPr>
      <w:rFonts w:ascii="Times New Roman" w:hAnsi="Times New Roman" w:eastAsia="宋体"/>
      <w:sz w:val="24"/>
    </w:rPr>
  </w:style>
  <w:style w:type="character" w:customStyle="1" w:styleId="81">
    <w:name w:val="正文文本 2 字符"/>
    <w:semiHidden/>
    <w:qFormat/>
    <w:uiPriority w:val="99"/>
    <w:rPr>
      <w:rFonts w:ascii="Times New Roman" w:hAnsi="Times New Roman" w:eastAsia="宋体"/>
      <w:sz w:val="24"/>
    </w:rPr>
  </w:style>
  <w:style w:type="character" w:customStyle="1" w:styleId="82">
    <w:name w:val="文档结构图 字符"/>
    <w:semiHidden/>
    <w:qFormat/>
    <w:uiPriority w:val="99"/>
    <w:rPr>
      <w:rFonts w:ascii="Microsoft YaHei UI" w:hAnsi="Times New Roman" w:eastAsia="Microsoft YaHei UI"/>
      <w:sz w:val="18"/>
      <w:szCs w:val="18"/>
    </w:rPr>
  </w:style>
  <w:style w:type="character" w:customStyle="1" w:styleId="83">
    <w:name w:val="批注主题 字符"/>
    <w:semiHidden/>
    <w:qFormat/>
    <w:uiPriority w:val="99"/>
    <w:rPr>
      <w:rFonts w:ascii="Times New Roman" w:hAnsi="Times New Roman" w:eastAsia="宋体"/>
      <w:b/>
      <w:bCs/>
      <w:sz w:val="24"/>
    </w:rPr>
  </w:style>
  <w:style w:type="character" w:customStyle="1" w:styleId="84">
    <w:name w:val="正文首行缩进 2 字符"/>
    <w:semiHidden/>
    <w:qFormat/>
    <w:uiPriority w:val="99"/>
    <w:rPr>
      <w:rFonts w:ascii="Times New Roman" w:hAnsi="Times New Roman" w:eastAsia="宋体"/>
      <w:sz w:val="24"/>
    </w:rPr>
  </w:style>
  <w:style w:type="character" w:customStyle="1" w:styleId="85">
    <w:name w:val="正文文本 字符"/>
    <w:semiHidden/>
    <w:qFormat/>
    <w:uiPriority w:val="99"/>
    <w:rPr>
      <w:rFonts w:ascii="Times New Roman" w:hAnsi="Times New Roman" w:eastAsia="宋体"/>
      <w:sz w:val="24"/>
    </w:rPr>
  </w:style>
  <w:style w:type="paragraph" w:customStyle="1" w:styleId="86">
    <w:name w:val="正文楷体2a"/>
    <w:basedOn w:val="87"/>
    <w:qFormat/>
    <w:uiPriority w:val="0"/>
    <w:pPr>
      <w:tabs>
        <w:tab w:val="left" w:pos="1175"/>
      </w:tabs>
      <w:ind w:left="1248" w:hanging="397"/>
    </w:pPr>
  </w:style>
  <w:style w:type="paragraph" w:customStyle="1" w:styleId="87">
    <w:name w:val="正文楷体2"/>
    <w:basedOn w:val="88"/>
    <w:qFormat/>
    <w:uiPriority w:val="0"/>
    <w:pPr>
      <w:tabs>
        <w:tab w:val="left" w:pos="1175"/>
      </w:tabs>
      <w:ind w:left="964" w:hanging="454"/>
    </w:pPr>
    <w:rPr>
      <w:rFonts w:eastAsia="楷体_GB2312"/>
    </w:rPr>
  </w:style>
  <w:style w:type="paragraph" w:customStyle="1" w:styleId="88">
    <w:name w:val="正文编号2a"/>
    <w:basedOn w:val="89"/>
    <w:qFormat/>
    <w:uiPriority w:val="0"/>
    <w:pPr>
      <w:tabs>
        <w:tab w:val="left" w:pos="1175"/>
      </w:tabs>
      <w:ind w:left="850" w:hanging="340"/>
    </w:pPr>
  </w:style>
  <w:style w:type="paragraph" w:customStyle="1" w:styleId="89">
    <w:name w:val="正文编号2"/>
    <w:basedOn w:val="90"/>
    <w:qFormat/>
    <w:uiPriority w:val="0"/>
    <w:pPr>
      <w:tabs>
        <w:tab w:val="left" w:pos="1175"/>
      </w:tabs>
      <w:ind w:hanging="397"/>
    </w:pPr>
  </w:style>
  <w:style w:type="paragraph" w:customStyle="1" w:styleId="90">
    <w:name w:val="正文文字2"/>
    <w:basedOn w:val="91"/>
    <w:qFormat/>
    <w:uiPriority w:val="0"/>
    <w:pPr>
      <w:tabs>
        <w:tab w:val="left" w:pos="1175"/>
      </w:tabs>
      <w:ind w:left="0" w:firstLine="560" w:firstLineChars="200"/>
    </w:pPr>
  </w:style>
  <w:style w:type="paragraph" w:customStyle="1" w:styleId="91">
    <w:name w:val="正文文字1"/>
    <w:basedOn w:val="1"/>
    <w:qFormat/>
    <w:uiPriority w:val="0"/>
    <w:pPr>
      <w:tabs>
        <w:tab w:val="left" w:pos="1175"/>
      </w:tabs>
      <w:spacing w:before="60" w:after="60" w:line="500" w:lineRule="exact"/>
      <w:ind w:left="420" w:hanging="150" w:hangingChars="150"/>
      <w:jc w:val="left"/>
    </w:pPr>
    <w:rPr>
      <w:sz w:val="28"/>
      <w:szCs w:val="20"/>
    </w:rPr>
  </w:style>
  <w:style w:type="paragraph" w:customStyle="1" w:styleId="92">
    <w:name w:val="正文编号3a0"/>
    <w:basedOn w:val="93"/>
    <w:qFormat/>
    <w:uiPriority w:val="0"/>
    <w:pPr>
      <w:ind w:left="1361"/>
    </w:pPr>
  </w:style>
  <w:style w:type="paragraph" w:customStyle="1" w:styleId="93">
    <w:name w:val="正文编号2a0"/>
    <w:basedOn w:val="90"/>
    <w:qFormat/>
    <w:uiPriority w:val="0"/>
    <w:pPr>
      <w:tabs>
        <w:tab w:val="clear" w:pos="1175"/>
      </w:tabs>
      <w:ind w:left="851"/>
    </w:pPr>
  </w:style>
  <w:style w:type="paragraph" w:customStyle="1" w:styleId="94">
    <w:name w:val="表"/>
    <w:basedOn w:val="1"/>
    <w:qFormat/>
    <w:uiPriority w:val="0"/>
    <w:pPr>
      <w:snapToGrid w:val="0"/>
      <w:spacing w:line="240" w:lineRule="auto"/>
      <w:ind w:firstLine="567"/>
      <w:jc w:val="center"/>
    </w:pPr>
    <w:rPr>
      <w:rFonts w:eastAsia="楷体_GB2312"/>
      <w:szCs w:val="20"/>
    </w:rPr>
  </w:style>
  <w:style w:type="paragraph" w:customStyle="1" w:styleId="95">
    <w:name w:val="标题3下的文字"/>
    <w:qFormat/>
    <w:uiPriority w:val="0"/>
    <w:pPr>
      <w:adjustRightInd w:val="0"/>
      <w:snapToGrid w:val="0"/>
      <w:spacing w:line="300" w:lineRule="auto"/>
      <w:ind w:left="560" w:leftChars="200" w:firstLine="560" w:firstLineChars="200"/>
      <w:jc w:val="both"/>
    </w:pPr>
    <w:rPr>
      <w:rFonts w:ascii="Times New Roman" w:hAnsi="Times New Roman" w:eastAsia="宋体" w:cs="Times New Roman"/>
      <w:sz w:val="28"/>
      <w:lang w:val="en-US" w:eastAsia="zh-CN" w:bidi="ar-SA"/>
    </w:rPr>
  </w:style>
  <w:style w:type="paragraph" w:customStyle="1" w:styleId="96">
    <w:name w:val="标题2下的正文"/>
    <w:qFormat/>
    <w:uiPriority w:val="0"/>
    <w:pPr>
      <w:jc w:val="center"/>
    </w:pPr>
    <w:rPr>
      <w:rFonts w:ascii="宋体" w:hAnsi="宋体" w:eastAsia="宋体" w:cs="Times New Roman"/>
      <w:b/>
      <w:bCs/>
      <w:sz w:val="32"/>
      <w:lang w:val="en-US" w:eastAsia="zh-CN" w:bidi="ar-SA"/>
    </w:rPr>
  </w:style>
  <w:style w:type="paragraph" w:customStyle="1" w:styleId="97">
    <w:name w:val="正文文字 1"/>
    <w:qFormat/>
    <w:uiPriority w:val="0"/>
    <w:pPr>
      <w:adjustRightInd w:val="0"/>
      <w:snapToGrid w:val="0"/>
      <w:spacing w:before="60" w:after="60" w:line="300" w:lineRule="auto"/>
      <w:ind w:left="100" w:leftChars="100" w:firstLine="200" w:firstLineChars="200"/>
      <w:jc w:val="both"/>
    </w:pPr>
    <w:rPr>
      <w:rFonts w:ascii="Times New Roman" w:hAnsi="Times New Roman" w:eastAsia="宋体" w:cs="Times New Roman"/>
      <w:snapToGrid w:val="0"/>
      <w:sz w:val="28"/>
      <w:lang w:val="en-US" w:eastAsia="zh-CN" w:bidi="ar-SA"/>
    </w:rPr>
  </w:style>
  <w:style w:type="paragraph" w:customStyle="1" w:styleId="98">
    <w:name w:val="表文字 Char Char"/>
    <w:qFormat/>
    <w:uiPriority w:val="0"/>
    <w:pPr>
      <w:adjustRightInd w:val="0"/>
      <w:snapToGrid w:val="0"/>
      <w:jc w:val="center"/>
    </w:pPr>
    <w:rPr>
      <w:rFonts w:ascii="Times New Roman" w:hAnsi="Times New Roman" w:eastAsia="宋体" w:cs="Times New Roman"/>
      <w:sz w:val="24"/>
      <w:lang w:val="en-US" w:eastAsia="zh-CN" w:bidi="ar-SA"/>
    </w:rPr>
  </w:style>
  <w:style w:type="paragraph" w:customStyle="1" w:styleId="99">
    <w:name w:val="样式 宋体 小四 行距: 1.5 倍行距"/>
    <w:basedOn w:val="1"/>
    <w:qFormat/>
    <w:uiPriority w:val="0"/>
    <w:pPr>
      <w:ind w:firstLine="480" w:firstLineChars="200"/>
    </w:pPr>
    <w:rPr>
      <w:rFonts w:ascii="宋体" w:hAnsi="宋体" w:cs="宋体"/>
      <w:szCs w:val="20"/>
    </w:rPr>
  </w:style>
  <w:style w:type="paragraph" w:customStyle="1" w:styleId="100">
    <w:name w:val="正文编号4a"/>
    <w:basedOn w:val="101"/>
    <w:qFormat/>
    <w:uiPriority w:val="0"/>
    <w:pPr>
      <w:tabs>
        <w:tab w:val="left" w:pos="1175"/>
      </w:tabs>
      <w:ind w:left="1701"/>
    </w:pPr>
  </w:style>
  <w:style w:type="paragraph" w:customStyle="1" w:styleId="101">
    <w:name w:val="正文编号3a"/>
    <w:basedOn w:val="88"/>
    <w:qFormat/>
    <w:uiPriority w:val="0"/>
    <w:pPr>
      <w:ind w:left="1361"/>
    </w:pPr>
  </w:style>
  <w:style w:type="paragraph" w:customStyle="1" w:styleId="102">
    <w:name w:val="标题4下的宋体"/>
    <w:qFormat/>
    <w:uiPriority w:val="0"/>
    <w:pPr>
      <w:widowControl w:val="0"/>
      <w:adjustRightInd w:val="0"/>
      <w:snapToGrid w:val="0"/>
      <w:spacing w:before="62" w:beforeLines="20" w:after="62" w:afterLines="20" w:line="300" w:lineRule="auto"/>
      <w:ind w:left="400" w:leftChars="400" w:firstLine="200" w:firstLineChars="200"/>
      <w:jc w:val="both"/>
    </w:pPr>
    <w:rPr>
      <w:rFonts w:ascii="Times New Roman" w:hAnsi="Times New Roman" w:eastAsia="宋体" w:cs="Times New Roman"/>
      <w:kern w:val="2"/>
      <w:sz w:val="28"/>
      <w:szCs w:val="28"/>
      <w:lang w:val="en-US" w:eastAsia="zh-CN" w:bidi="ar-SA"/>
    </w:rPr>
  </w:style>
  <w:style w:type="paragraph" w:customStyle="1" w:styleId="103">
    <w:name w:val="正文编号3"/>
    <w:qFormat/>
    <w:uiPriority w:val="0"/>
    <w:pPr>
      <w:adjustRightInd w:val="0"/>
      <w:snapToGrid w:val="0"/>
      <w:spacing w:before="60" w:after="60"/>
      <w:ind w:left="924" w:hanging="431"/>
    </w:pPr>
    <w:rPr>
      <w:rFonts w:ascii="Times New Roman" w:hAnsi="Times New Roman" w:eastAsia="宋体" w:cs="Times New Roman"/>
      <w:sz w:val="28"/>
      <w:lang w:val="en-US" w:eastAsia="zh-CN" w:bidi="ar-SA"/>
    </w:rPr>
  </w:style>
  <w:style w:type="paragraph" w:customStyle="1" w:styleId="104">
    <w:name w:val="图表内文字"/>
    <w:qFormat/>
    <w:uiPriority w:val="0"/>
    <w:pPr>
      <w:adjustRightInd w:val="0"/>
      <w:snapToGrid w:val="0"/>
      <w:jc w:val="center"/>
    </w:pPr>
    <w:rPr>
      <w:rFonts w:ascii="Times New Roman" w:hAnsi="Times New Roman" w:eastAsia="宋体" w:cs="Times New Roman"/>
      <w:sz w:val="24"/>
      <w:lang w:val="en-US" w:eastAsia="zh-CN" w:bidi="ar-SA"/>
    </w:rPr>
  </w:style>
  <w:style w:type="paragraph" w:customStyle="1" w:styleId="105">
    <w:name w:val="Char"/>
    <w:basedOn w:val="1"/>
    <w:qFormat/>
    <w:uiPriority w:val="0"/>
    <w:pPr>
      <w:spacing w:line="240" w:lineRule="auto"/>
    </w:pPr>
    <w:rPr>
      <w:rFonts w:ascii="Calibri" w:hAnsi="Calibri"/>
      <w:sz w:val="21"/>
    </w:rPr>
  </w:style>
  <w:style w:type="paragraph" w:customStyle="1" w:styleId="106">
    <w:name w:val="表格文字"/>
    <w:qFormat/>
    <w:uiPriority w:val="0"/>
    <w:pPr>
      <w:adjustRightInd w:val="0"/>
      <w:snapToGrid w:val="0"/>
      <w:jc w:val="center"/>
    </w:pPr>
    <w:rPr>
      <w:rFonts w:ascii="Times New Roman" w:hAnsi="Times New Roman" w:eastAsia="宋体" w:cs="Times New Roman"/>
      <w:sz w:val="24"/>
      <w:lang w:val="en-US" w:eastAsia="zh-CN" w:bidi="ar-SA"/>
    </w:rPr>
  </w:style>
  <w:style w:type="paragraph" w:customStyle="1" w:styleId="107">
    <w:name w:val="标题1下的宋体"/>
    <w:qFormat/>
    <w:uiPriority w:val="0"/>
    <w:pPr>
      <w:widowControl w:val="0"/>
      <w:adjustRightInd w:val="0"/>
      <w:snapToGrid w:val="0"/>
      <w:spacing w:before="62" w:beforeLines="20" w:after="62" w:afterLines="20" w:line="300" w:lineRule="auto"/>
      <w:ind w:left="100" w:leftChars="100" w:firstLine="200" w:firstLineChars="200"/>
      <w:jc w:val="both"/>
    </w:pPr>
    <w:rPr>
      <w:rFonts w:ascii="Times New Roman" w:hAnsi="Times New Roman" w:eastAsia="宋体" w:cs="Times New Roman"/>
      <w:kern w:val="2"/>
      <w:sz w:val="28"/>
      <w:szCs w:val="28"/>
      <w:lang w:val="en-US" w:eastAsia="zh-CN" w:bidi="ar-SA"/>
    </w:rPr>
  </w:style>
  <w:style w:type="paragraph" w:customStyle="1" w:styleId="108">
    <w:name w:val="Char1"/>
    <w:basedOn w:val="1"/>
    <w:qFormat/>
    <w:uiPriority w:val="0"/>
    <w:pPr>
      <w:spacing w:line="240" w:lineRule="auto"/>
    </w:pPr>
    <w:rPr>
      <w:rFonts w:ascii="Calibri" w:hAnsi="Calibri"/>
      <w:sz w:val="21"/>
    </w:rPr>
  </w:style>
  <w:style w:type="paragraph" w:customStyle="1" w:styleId="109">
    <w:name w:val="正文编号4"/>
    <w:basedOn w:val="103"/>
    <w:qFormat/>
    <w:uiPriority w:val="0"/>
    <w:pPr>
      <w:tabs>
        <w:tab w:val="left" w:pos="1175"/>
      </w:tabs>
      <w:spacing w:line="500" w:lineRule="exact"/>
      <w:ind w:left="1361" w:hanging="397" w:firstLineChars="200"/>
    </w:pPr>
  </w:style>
  <w:style w:type="paragraph" w:customStyle="1" w:styleId="110">
    <w:name w:val="正文楷体3a"/>
    <w:basedOn w:val="111"/>
    <w:qFormat/>
    <w:uiPriority w:val="0"/>
    <w:pPr>
      <w:tabs>
        <w:tab w:val="left" w:pos="1175"/>
      </w:tabs>
      <w:ind w:left="1758" w:hanging="454"/>
    </w:pPr>
  </w:style>
  <w:style w:type="paragraph" w:customStyle="1" w:styleId="111">
    <w:name w:val="正文楷体3"/>
    <w:basedOn w:val="87"/>
    <w:qFormat/>
    <w:uiPriority w:val="0"/>
    <w:pPr>
      <w:ind w:left="1418" w:hanging="397"/>
    </w:pPr>
  </w:style>
  <w:style w:type="paragraph" w:customStyle="1" w:styleId="112">
    <w:name w:val="顾1"/>
    <w:basedOn w:val="3"/>
    <w:qFormat/>
    <w:uiPriority w:val="0"/>
    <w:pPr>
      <w:numPr>
        <w:ilvl w:val="0"/>
        <w:numId w:val="3"/>
      </w:numPr>
      <w:spacing w:before="468" w:beforeLines="150" w:after="468" w:afterLines="150" w:line="360" w:lineRule="auto"/>
      <w:jc w:val="both"/>
    </w:pPr>
    <w:rPr>
      <w:sz w:val="36"/>
      <w:szCs w:val="32"/>
      <w:lang w:val="zh-CN"/>
    </w:rPr>
  </w:style>
  <w:style w:type="paragraph" w:customStyle="1" w:styleId="113">
    <w:name w:val="正文文字3"/>
    <w:basedOn w:val="90"/>
    <w:qFormat/>
    <w:uiPriority w:val="0"/>
    <w:pPr>
      <w:tabs>
        <w:tab w:val="clear" w:pos="1175"/>
      </w:tabs>
      <w:ind w:left="284"/>
    </w:pPr>
  </w:style>
  <w:style w:type="paragraph" w:customStyle="1" w:styleId="114">
    <w:name w:val="标题1下正文"/>
    <w:qFormat/>
    <w:uiPriority w:val="0"/>
    <w:pPr>
      <w:adjustRightInd w:val="0"/>
      <w:snapToGrid w:val="0"/>
      <w:spacing w:before="40" w:after="40" w:line="300" w:lineRule="auto"/>
      <w:ind w:left="280" w:leftChars="100" w:firstLine="641" w:firstLineChars="200"/>
      <w:jc w:val="center"/>
    </w:pPr>
    <w:rPr>
      <w:rFonts w:ascii="Times New Roman" w:hAnsi="Times New Roman" w:eastAsia="宋体" w:cs="Times New Roman"/>
      <w:b/>
      <w:bCs/>
      <w:sz w:val="32"/>
      <w:lang w:val="en-US" w:eastAsia="zh-CN" w:bidi="ar-SA"/>
    </w:rPr>
  </w:style>
  <w:style w:type="paragraph" w:customStyle="1" w:styleId="115">
    <w:name w:val="带序号的正文"/>
    <w:next w:val="1"/>
    <w:qFormat/>
    <w:uiPriority w:val="0"/>
    <w:pPr>
      <w:adjustRightInd w:val="0"/>
      <w:snapToGrid w:val="0"/>
      <w:spacing w:before="40" w:after="40" w:line="300" w:lineRule="auto"/>
      <w:ind w:left="150" w:leftChars="150"/>
    </w:pPr>
    <w:rPr>
      <w:rFonts w:ascii="Times New Roman" w:hAnsi="Times New Roman" w:eastAsia="宋体" w:cs="Times New Roman"/>
      <w:sz w:val="28"/>
      <w:lang w:val="en-US" w:eastAsia="zh-CN" w:bidi="ar-SA"/>
    </w:rPr>
  </w:style>
  <w:style w:type="paragraph" w:customStyle="1" w:styleId="116">
    <w:name w:val="标题4’"/>
    <w:basedOn w:val="6"/>
    <w:qFormat/>
    <w:uiPriority w:val="0"/>
    <w:pPr>
      <w:spacing w:line="500" w:lineRule="exact"/>
      <w:ind w:left="476"/>
    </w:pPr>
    <w:rPr>
      <w:rFonts w:ascii="Times New Roman" w:hAnsi="Times New Roman"/>
      <w:bCs w:val="0"/>
      <w:sz w:val="28"/>
      <w:szCs w:val="20"/>
    </w:rPr>
  </w:style>
  <w:style w:type="paragraph" w:customStyle="1" w:styleId="117">
    <w:name w:val="表文字"/>
    <w:qFormat/>
    <w:uiPriority w:val="0"/>
    <w:pPr>
      <w:jc w:val="center"/>
    </w:pPr>
    <w:rPr>
      <w:rFonts w:ascii="Times New Roman" w:hAnsi="Times New Roman" w:eastAsia="宋体" w:cs="Times New Roman"/>
      <w:sz w:val="24"/>
      <w:lang w:val="en-US" w:eastAsia="zh-CN" w:bidi="ar-SA"/>
    </w:rPr>
  </w:style>
  <w:style w:type="paragraph" w:customStyle="1" w:styleId="118">
    <w:name w:val="图"/>
    <w:qFormat/>
    <w:uiPriority w:val="0"/>
    <w:pPr>
      <w:adjustRightInd w:val="0"/>
      <w:snapToGrid w:val="0"/>
      <w:spacing w:line="360" w:lineRule="auto"/>
      <w:jc w:val="center"/>
    </w:pPr>
    <w:rPr>
      <w:rFonts w:ascii="Times New Roman" w:hAnsi="Times New Roman" w:eastAsia="宋体" w:cs="Times New Roman"/>
      <w:b/>
      <w:snapToGrid w:val="0"/>
      <w:sz w:val="30"/>
      <w:lang w:val="en-US" w:eastAsia="zh-CN" w:bidi="ar-SA"/>
    </w:rPr>
  </w:style>
  <w:style w:type="paragraph" w:customStyle="1" w:styleId="119">
    <w:name w:val="标题4下的文字"/>
    <w:basedOn w:val="95"/>
    <w:qFormat/>
    <w:uiPriority w:val="0"/>
    <w:pPr>
      <w:ind w:left="708" w:leftChars="253" w:firstLine="563" w:firstLineChars="201"/>
    </w:pPr>
  </w:style>
  <w:style w:type="paragraph" w:customStyle="1" w:styleId="120">
    <w:name w:val="标题3下的宋体"/>
    <w:qFormat/>
    <w:uiPriority w:val="0"/>
    <w:pPr>
      <w:widowControl w:val="0"/>
      <w:adjustRightInd w:val="0"/>
      <w:snapToGrid w:val="0"/>
      <w:spacing w:before="62" w:beforeLines="20" w:after="62" w:afterLines="20" w:line="300" w:lineRule="auto"/>
      <w:ind w:left="300" w:leftChars="300" w:firstLine="200" w:firstLineChars="200"/>
      <w:jc w:val="both"/>
    </w:pPr>
    <w:rPr>
      <w:rFonts w:ascii="Times New Roman" w:hAnsi="Times New Roman" w:eastAsia="宋体" w:cs="Times New Roman"/>
      <w:kern w:val="2"/>
      <w:sz w:val="28"/>
      <w:szCs w:val="28"/>
      <w:lang w:val="en-US" w:eastAsia="zh-CN" w:bidi="ar-SA"/>
    </w:rPr>
  </w:style>
  <w:style w:type="paragraph" w:customStyle="1" w:styleId="121">
    <w:name w:val="font0"/>
    <w:basedOn w:val="1"/>
    <w:qFormat/>
    <w:uiPriority w:val="0"/>
    <w:pPr>
      <w:widowControl/>
      <w:spacing w:before="100" w:beforeAutospacing="1" w:after="100" w:afterAutospacing="1" w:line="240" w:lineRule="auto"/>
      <w:jc w:val="left"/>
    </w:pPr>
    <w:rPr>
      <w:rFonts w:hint="eastAsia" w:ascii="宋体" w:hAnsi="宋体"/>
      <w:kern w:val="0"/>
      <w:szCs w:val="24"/>
    </w:rPr>
  </w:style>
  <w:style w:type="paragraph" w:customStyle="1" w:styleId="122">
    <w:name w:val="正文文字4"/>
    <w:basedOn w:val="113"/>
    <w:qFormat/>
    <w:uiPriority w:val="0"/>
    <w:pPr>
      <w:ind w:left="1418"/>
    </w:pPr>
  </w:style>
  <w:style w:type="paragraph" w:customStyle="1" w:styleId="123">
    <w:name w:val="图片居中1"/>
    <w:basedOn w:val="1"/>
    <w:qFormat/>
    <w:uiPriority w:val="0"/>
    <w:pPr>
      <w:jc w:val="center"/>
    </w:pPr>
    <w:rPr>
      <w:rFonts w:hint="eastAsia" w:ascii="Calibri" w:hAnsi="Calibri"/>
      <w:lang w:val="zh-CN" w:bidi="zh-CN"/>
    </w:rPr>
  </w:style>
  <w:style w:type="paragraph" w:customStyle="1" w:styleId="124">
    <w:name w:val="表格居中"/>
    <w:next w:val="1"/>
    <w:link w:val="125"/>
    <w:qFormat/>
    <w:uiPriority w:val="0"/>
    <w:pPr>
      <w:widowControl w:val="0"/>
      <w:jc w:val="center"/>
    </w:pPr>
    <w:rPr>
      <w:rFonts w:ascii="Times New Roman" w:hAnsi="Times New Roman" w:eastAsia="宋体" w:cs="MingLiU_HKSCS"/>
      <w:kern w:val="2"/>
      <w:sz w:val="21"/>
      <w:szCs w:val="21"/>
      <w:lang w:val="en-US" w:eastAsia="zh-CN" w:bidi="ar-SA"/>
    </w:rPr>
  </w:style>
  <w:style w:type="character" w:customStyle="1" w:styleId="125">
    <w:name w:val="表格居中 Char"/>
    <w:link w:val="124"/>
    <w:qFormat/>
    <w:uiPriority w:val="0"/>
    <w:rPr>
      <w:rFonts w:ascii="Times New Roman" w:hAnsi="Times New Roman" w:eastAsia="宋体" w:cs="MingLiU_HKSCS"/>
      <w:szCs w:val="21"/>
    </w:rPr>
  </w:style>
  <w:style w:type="paragraph" w:customStyle="1" w:styleId="126">
    <w:name w:val="1级标题"/>
    <w:next w:val="127"/>
    <w:qFormat/>
    <w:uiPriority w:val="0"/>
    <w:pPr>
      <w:keepLines/>
      <w:pageBreakBefore/>
      <w:numPr>
        <w:ilvl w:val="0"/>
        <w:numId w:val="4"/>
      </w:numPr>
      <w:spacing w:line="360" w:lineRule="auto"/>
      <w:jc w:val="center"/>
      <w:outlineLvl w:val="0"/>
    </w:pPr>
    <w:rPr>
      <w:rFonts w:ascii="宋体" w:hAnsi="宋体" w:eastAsia="宋体" w:cs="Times New Roman"/>
      <w:b/>
      <w:kern w:val="2"/>
      <w:sz w:val="30"/>
      <w:szCs w:val="24"/>
      <w:lang w:val="en-US" w:eastAsia="zh-CN" w:bidi="ar-SA"/>
    </w:rPr>
  </w:style>
  <w:style w:type="paragraph" w:customStyle="1" w:styleId="127">
    <w:name w:val="2级标题"/>
    <w:next w:val="128"/>
    <w:qFormat/>
    <w:uiPriority w:val="0"/>
    <w:pPr>
      <w:keepLines/>
      <w:numPr>
        <w:ilvl w:val="1"/>
        <w:numId w:val="4"/>
      </w:numPr>
      <w:spacing w:line="360" w:lineRule="auto"/>
      <w:jc w:val="center"/>
      <w:outlineLvl w:val="1"/>
    </w:pPr>
    <w:rPr>
      <w:rFonts w:ascii="宋体" w:hAnsi="Calibri" w:eastAsia="宋体" w:cs="Times New Roman"/>
      <w:b/>
      <w:kern w:val="2"/>
      <w:sz w:val="28"/>
      <w:szCs w:val="22"/>
      <w:lang w:val="en-US" w:eastAsia="zh-CN" w:bidi="ar-SA"/>
    </w:rPr>
  </w:style>
  <w:style w:type="paragraph" w:customStyle="1" w:styleId="128">
    <w:name w:val="3级标题"/>
    <w:next w:val="129"/>
    <w:link w:val="131"/>
    <w:qFormat/>
    <w:uiPriority w:val="0"/>
    <w:pPr>
      <w:numPr>
        <w:ilvl w:val="2"/>
        <w:numId w:val="4"/>
      </w:numPr>
      <w:spacing w:line="360" w:lineRule="auto"/>
      <w:outlineLvl w:val="2"/>
    </w:pPr>
    <w:rPr>
      <w:rFonts w:ascii="宋体" w:hAnsi="Calibri" w:eastAsia="宋体" w:cs="Times New Roman"/>
      <w:kern w:val="2"/>
      <w:sz w:val="24"/>
      <w:szCs w:val="22"/>
      <w:lang w:val="en-US" w:eastAsia="zh-CN" w:bidi="ar-SA"/>
    </w:rPr>
  </w:style>
  <w:style w:type="paragraph" w:customStyle="1" w:styleId="129">
    <w:name w:val="4级标题"/>
    <w:next w:val="130"/>
    <w:link w:val="132"/>
    <w:qFormat/>
    <w:uiPriority w:val="0"/>
    <w:pPr>
      <w:numPr>
        <w:ilvl w:val="3"/>
        <w:numId w:val="4"/>
      </w:numPr>
      <w:spacing w:line="360" w:lineRule="auto"/>
      <w:outlineLvl w:val="3"/>
    </w:pPr>
    <w:rPr>
      <w:rFonts w:ascii="宋体" w:hAnsi="Calibri" w:eastAsia="宋体" w:cs="Times New Roman"/>
      <w:kern w:val="2"/>
      <w:sz w:val="24"/>
      <w:szCs w:val="22"/>
      <w:lang w:val="en-US" w:eastAsia="zh-CN" w:bidi="ar-SA"/>
    </w:rPr>
  </w:style>
  <w:style w:type="paragraph" w:customStyle="1" w:styleId="130">
    <w:name w:val="5级标题"/>
    <w:next w:val="1"/>
    <w:qFormat/>
    <w:uiPriority w:val="0"/>
    <w:pPr>
      <w:widowControl w:val="0"/>
      <w:numPr>
        <w:ilvl w:val="6"/>
        <w:numId w:val="4"/>
      </w:numPr>
      <w:spacing w:line="360" w:lineRule="auto"/>
      <w:jc w:val="both"/>
      <w:outlineLvl w:val="6"/>
    </w:pPr>
    <w:rPr>
      <w:rFonts w:ascii="宋体" w:hAnsi="Calibri" w:eastAsia="宋体" w:cs="Times New Roman"/>
      <w:kern w:val="2"/>
      <w:sz w:val="24"/>
      <w:szCs w:val="22"/>
      <w:lang w:val="en-US" w:eastAsia="zh-CN" w:bidi="ar-SA"/>
    </w:rPr>
  </w:style>
  <w:style w:type="character" w:customStyle="1" w:styleId="131">
    <w:name w:val="3级标题 Char"/>
    <w:link w:val="128"/>
    <w:qFormat/>
    <w:uiPriority w:val="0"/>
    <w:rPr>
      <w:rFonts w:ascii="宋体" w:hAnsi="Calibri" w:eastAsia="宋体" w:cs="Times New Roman"/>
      <w:sz w:val="24"/>
    </w:rPr>
  </w:style>
  <w:style w:type="character" w:customStyle="1" w:styleId="132">
    <w:name w:val="4级标题 Char"/>
    <w:link w:val="129"/>
    <w:qFormat/>
    <w:uiPriority w:val="0"/>
    <w:rPr>
      <w:rFonts w:ascii="宋体" w:hAnsi="Calibri" w:eastAsia="宋体" w:cs="Times New Roman"/>
      <w:sz w:val="24"/>
    </w:rPr>
  </w:style>
  <w:style w:type="paragraph" w:customStyle="1" w:styleId="133">
    <w:name w:val="样式 正文 + 首行缩进:  2 字符"/>
    <w:basedOn w:val="1"/>
    <w:qFormat/>
    <w:uiPriority w:val="0"/>
    <w:rPr>
      <w:rFonts w:ascii="Calibri" w:hAnsi="Calibri"/>
    </w:rPr>
  </w:style>
  <w:style w:type="paragraph" w:customStyle="1" w:styleId="134">
    <w:name w:val="Body text|1"/>
    <w:basedOn w:val="1"/>
    <w:qFormat/>
    <w:uiPriority w:val="0"/>
    <w:pPr>
      <w:spacing w:line="437" w:lineRule="auto"/>
      <w:ind w:firstLine="400"/>
    </w:pPr>
    <w:rPr>
      <w:rFonts w:ascii="宋体" w:hAnsi="宋体" w:cs="宋体"/>
      <w:sz w:val="30"/>
      <w:szCs w:val="30"/>
      <w:lang w:val="zh-TW" w:eastAsia="zh-TW" w:bidi="zh-TW"/>
    </w:rPr>
  </w:style>
  <w:style w:type="paragraph" w:customStyle="1" w:styleId="135">
    <w:name w:val="条文"/>
    <w:basedOn w:val="1"/>
    <w:qFormat/>
    <w:uiPriority w:val="99"/>
    <w:pPr>
      <w:adjustRightInd w:val="0"/>
      <w:spacing w:line="300" w:lineRule="auto"/>
      <w:ind w:firstLine="200" w:firstLineChars="200"/>
      <w:outlineLvl w:val="2"/>
    </w:pPr>
    <w:rPr>
      <w:rFonts w:ascii="Calibri" w:hAnsi="Calibri"/>
    </w:rPr>
  </w:style>
  <w:style w:type="character" w:customStyle="1" w:styleId="136">
    <w:name w:val="font11"/>
    <w:basedOn w:val="38"/>
    <w:qFormat/>
    <w:uiPriority w:val="0"/>
    <w:rPr>
      <w:rFonts w:hint="eastAsia" w:ascii="宋体" w:hAnsi="宋体" w:eastAsia="宋体" w:cs="宋体"/>
      <w:b/>
      <w:bCs/>
      <w:color w:val="000000"/>
      <w:sz w:val="22"/>
      <w:szCs w:val="22"/>
      <w:u w:val="none"/>
    </w:rPr>
  </w:style>
  <w:style w:type="character" w:customStyle="1" w:styleId="137">
    <w:name w:val="font21"/>
    <w:qFormat/>
    <w:uiPriority w:val="0"/>
    <w:rPr>
      <w:rFonts w:hint="eastAsia" w:ascii="宋体" w:hAnsi="宋体" w:eastAsia="宋体" w:cs="宋体"/>
      <w:b/>
      <w:bCs/>
      <w:color w:val="000000"/>
      <w:sz w:val="22"/>
      <w:szCs w:val="22"/>
      <w:u w:val="none"/>
      <w:vertAlign w:val="subscript"/>
    </w:rPr>
  </w:style>
  <w:style w:type="paragraph" w:customStyle="1" w:styleId="138">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39">
    <w:name w:val="样式6"/>
    <w:basedOn w:val="1"/>
    <w:qFormat/>
    <w:uiPriority w:val="0"/>
    <w:pPr>
      <w:spacing w:before="217" w:beforeLines="50" w:after="217" w:afterLines="50"/>
      <w:jc w:val="center"/>
    </w:pPr>
    <w:rPr>
      <w:rFonts w:ascii="方正黑体简体" w:hAnsi="宋体" w:eastAsia="方正黑体简体"/>
      <w:bCs/>
      <w:color w:val="000000"/>
      <w:sz w:val="30"/>
      <w:szCs w:val="32"/>
    </w:rPr>
  </w:style>
  <w:style w:type="paragraph" w:customStyle="1" w:styleId="140">
    <w:name w:val="UserStyle_0"/>
    <w:next w:val="1"/>
    <w:qFormat/>
    <w:uiPriority w:val="0"/>
    <w:pPr>
      <w:jc w:val="both"/>
      <w:textAlignment w:val="baseline"/>
    </w:pPr>
    <w:rPr>
      <w:rFonts w:ascii="Calibri" w:hAnsi="Calibri" w:eastAsia="宋体" w:cs="Times New Roman"/>
      <w:sz w:val="21"/>
      <w:szCs w:val="22"/>
      <w:lang w:val="en-US" w:eastAsia="zh-CN" w:bidi="ar-SA"/>
    </w:rPr>
  </w:style>
  <w:style w:type="paragraph" w:customStyle="1" w:styleId="141">
    <w:name w:val="说明"/>
    <w:basedOn w:val="1"/>
    <w:qFormat/>
    <w:uiPriority w:val="0"/>
    <w:pPr>
      <w:spacing w:before="120" w:afterLines="50" w:line="400" w:lineRule="exact"/>
      <w:ind w:firstLine="480"/>
    </w:pPr>
    <w:rPr>
      <w:rFonts w:eastAsia="楷体"/>
      <w:bCs/>
      <w:szCs w:val="24"/>
    </w:rPr>
  </w:style>
  <w:style w:type="paragraph" w:customStyle="1" w:styleId="142">
    <w:name w:val="附表样式0527"/>
    <w:basedOn w:val="1"/>
    <w:qFormat/>
    <w:uiPriority w:val="0"/>
    <w:pPr>
      <w:spacing w:line="240" w:lineRule="auto"/>
      <w:jc w:val="center"/>
    </w:pPr>
    <w:rPr>
      <w:sz w:val="15"/>
    </w:rPr>
  </w:style>
  <w:style w:type="paragraph" w:customStyle="1" w:styleId="143">
    <w:name w:val="WPSOffice手动目录 1"/>
    <w:qFormat/>
    <w:uiPriority w:val="0"/>
    <w:rPr>
      <w:rFonts w:ascii="Calibri" w:hAnsi="Calibri" w:eastAsia="宋体" w:cs="Times New Roman"/>
      <w:lang w:val="en-US" w:eastAsia="zh-CN" w:bidi="ar-SA"/>
    </w:rPr>
  </w:style>
  <w:style w:type="character" w:customStyle="1" w:styleId="144">
    <w:name w:val="font31"/>
    <w:basedOn w:val="38"/>
    <w:qFormat/>
    <w:uiPriority w:val="0"/>
    <w:rPr>
      <w:rFonts w:hint="eastAsia" w:ascii="宋体" w:hAnsi="宋体" w:eastAsia="宋体" w:cs="宋体"/>
      <w:color w:val="000000"/>
      <w:sz w:val="22"/>
      <w:szCs w:val="22"/>
      <w:u w:val="none"/>
    </w:rPr>
  </w:style>
  <w:style w:type="paragraph" w:customStyle="1" w:styleId="145">
    <w:name w:val="_Style 144"/>
    <w:unhideWhenUsed/>
    <w:qFormat/>
    <w:uiPriority w:val="99"/>
    <w:rPr>
      <w:rFonts w:ascii="Times New Roman" w:hAnsi="Times New Roman" w:eastAsia="宋体" w:cs="Times New Roman"/>
      <w:kern w:val="2"/>
      <w:sz w:val="24"/>
      <w:szCs w:val="22"/>
      <w:lang w:val="en-US" w:eastAsia="zh-CN" w:bidi="ar-SA"/>
    </w:rPr>
  </w:style>
  <w:style w:type="character" w:customStyle="1" w:styleId="146">
    <w:name w:val="font41"/>
    <w:basedOn w:val="38"/>
    <w:qFormat/>
    <w:uiPriority w:val="0"/>
    <w:rPr>
      <w:rFonts w:hint="eastAsia" w:ascii="宋体" w:hAnsi="宋体" w:eastAsia="宋体" w:cs="宋体"/>
      <w:b/>
      <w:bCs/>
      <w:color w:val="000000"/>
      <w:sz w:val="22"/>
      <w:szCs w:val="22"/>
      <w:u w:val="none"/>
    </w:rPr>
  </w:style>
  <w:style w:type="character" w:customStyle="1" w:styleId="147">
    <w:name w:val="font201"/>
    <w:basedOn w:val="38"/>
    <w:qFormat/>
    <w:uiPriority w:val="0"/>
    <w:rPr>
      <w:rFonts w:hint="eastAsia" w:ascii="宋体" w:hAnsi="宋体" w:eastAsia="宋体" w:cs="宋体"/>
      <w:color w:val="000000"/>
      <w:sz w:val="22"/>
      <w:szCs w:val="22"/>
      <w:u w:val="none"/>
    </w:rPr>
  </w:style>
  <w:style w:type="character" w:customStyle="1" w:styleId="148">
    <w:name w:val="font81"/>
    <w:basedOn w:val="38"/>
    <w:qFormat/>
    <w:uiPriority w:val="0"/>
    <w:rPr>
      <w:rFonts w:hint="eastAsia" w:ascii="宋体" w:hAnsi="宋体" w:eastAsia="宋体" w:cs="宋体"/>
      <w:color w:val="000000"/>
      <w:sz w:val="21"/>
      <w:szCs w:val="21"/>
      <w:u w:val="none"/>
    </w:rPr>
  </w:style>
  <w:style w:type="character" w:customStyle="1" w:styleId="149">
    <w:name w:val="font112"/>
    <w:basedOn w:val="38"/>
    <w:qFormat/>
    <w:uiPriority w:val="0"/>
    <w:rPr>
      <w:rFonts w:hint="eastAsia" w:ascii="宋体" w:hAnsi="宋体" w:eastAsia="宋体" w:cs="宋体"/>
      <w:color w:val="000000"/>
      <w:sz w:val="22"/>
      <w:szCs w:val="22"/>
      <w:u w:val="none"/>
    </w:rPr>
  </w:style>
  <w:style w:type="character" w:customStyle="1" w:styleId="150">
    <w:name w:val="font29"/>
    <w:basedOn w:val="38"/>
    <w:qFormat/>
    <w:uiPriority w:val="0"/>
    <w:rPr>
      <w:rFonts w:hint="eastAsia" w:ascii="宋体" w:hAnsi="宋体" w:eastAsia="宋体" w:cs="宋体"/>
      <w:color w:val="000000"/>
      <w:sz w:val="22"/>
      <w:szCs w:val="22"/>
      <w:u w:val="none"/>
      <w:vertAlign w:val="subscript"/>
    </w:rPr>
  </w:style>
  <w:style w:type="paragraph" w:customStyle="1" w:styleId="151">
    <w:name w:val="Revision"/>
    <w:hidden/>
    <w:unhideWhenUsed/>
    <w:qFormat/>
    <w:uiPriority w:val="99"/>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14</Pages>
  <Words>928</Words>
  <Characters>5295</Characters>
  <Lines>44</Lines>
  <Paragraphs>12</Paragraphs>
  <TotalTime>35</TotalTime>
  <ScaleCrop>false</ScaleCrop>
  <LinksUpToDate>false</LinksUpToDate>
  <CharactersWithSpaces>6211</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2026-06-08T20:00:00Z</dcterms:created>
  <dc:creator>30803</dc:creator>
  <cp:lastModifiedBy>糖二</cp:lastModifiedBy>
  <cp:lastPrinted>2026-06-30T22:05:00Z</cp:lastPrinted>
  <dcterms:modified xsi:type="dcterms:W3CDTF">2026-06-30T14:43:01Z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7B8159348C55523D901A196A06C54DC3</vt:lpwstr>
  </property>
</Properties>
</file>